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A2" w:rsidRPr="0015691B" w:rsidRDefault="00503EA2" w:rsidP="00503EA2">
      <w:pPr>
        <w:rPr>
          <w:rFonts w:asciiTheme="minorHAnsi" w:hAnsiTheme="minorHAnsi" w:cstheme="minorHAnsi"/>
          <w:b/>
          <w:color w:val="000000" w:themeColor="text1"/>
        </w:rPr>
      </w:pPr>
      <w:r w:rsidRPr="0015691B">
        <w:rPr>
          <w:rFonts w:asciiTheme="minorHAnsi" w:hAnsiTheme="minorHAnsi" w:cstheme="minorHAnsi"/>
          <w:noProof/>
          <w:color w:val="FF0000"/>
        </w:rPr>
        <w:drawing>
          <wp:anchor distT="0" distB="0" distL="114300" distR="114300" simplePos="0" relativeHeight="251659264" behindDoc="1" locked="0" layoutInCell="1" allowOverlap="1" wp14:anchorId="61BB4DC3" wp14:editId="69A32860">
            <wp:simplePos x="0" y="0"/>
            <wp:positionH relativeFrom="column">
              <wp:posOffset>4104640</wp:posOffset>
            </wp:positionH>
            <wp:positionV relativeFrom="paragraph">
              <wp:posOffset>0</wp:posOffset>
            </wp:positionV>
            <wp:extent cx="2127250" cy="779145"/>
            <wp:effectExtent l="0" t="0" r="6350" b="0"/>
            <wp:wrapTight wrapText="bothSides">
              <wp:wrapPolygon edited="0">
                <wp:start x="2192" y="0"/>
                <wp:lineTo x="0" y="352"/>
                <wp:lineTo x="0" y="3873"/>
                <wp:lineTo x="2837" y="5633"/>
                <wp:lineTo x="1161" y="16900"/>
                <wp:lineTo x="1161" y="17956"/>
                <wp:lineTo x="2450" y="21125"/>
                <wp:lineTo x="2966" y="21125"/>
                <wp:lineTo x="19601" y="21125"/>
                <wp:lineTo x="19730" y="21125"/>
                <wp:lineTo x="21536" y="10562"/>
                <wp:lineTo x="21536" y="7746"/>
                <wp:lineTo x="14056" y="5633"/>
                <wp:lineTo x="14830" y="0"/>
                <wp:lineTo x="2192"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12725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91B">
        <w:rPr>
          <w:rFonts w:asciiTheme="minorHAnsi" w:hAnsiTheme="minorHAnsi" w:cstheme="minorHAnsi"/>
          <w:b/>
          <w:color w:val="FF0000"/>
        </w:rPr>
        <w:t>FOR IMMEDIATE RELEASE</w:t>
      </w:r>
    </w:p>
    <w:p w:rsidR="00503EA2" w:rsidRPr="0015691B" w:rsidRDefault="00503EA2" w:rsidP="00503EA2">
      <w:pPr>
        <w:rPr>
          <w:rFonts w:asciiTheme="minorHAnsi" w:hAnsiTheme="minorHAnsi" w:cstheme="minorHAnsi"/>
          <w:b/>
          <w:color w:val="000000" w:themeColor="text1"/>
        </w:rPr>
      </w:pPr>
    </w:p>
    <w:p w:rsidR="00503EA2" w:rsidRPr="0015691B" w:rsidRDefault="00503EA2" w:rsidP="00503EA2">
      <w:pPr>
        <w:rPr>
          <w:rFonts w:asciiTheme="minorHAnsi" w:hAnsiTheme="minorHAnsi" w:cstheme="minorHAnsi"/>
          <w:b/>
          <w:color w:val="000000" w:themeColor="text1"/>
        </w:rPr>
      </w:pPr>
      <w:r w:rsidRPr="0015691B">
        <w:rPr>
          <w:rFonts w:asciiTheme="minorHAnsi" w:hAnsiTheme="minorHAnsi" w:cstheme="minorHAnsi"/>
          <w:b/>
          <w:color w:val="000000" w:themeColor="text1"/>
        </w:rPr>
        <w:t>Pasadena Symphony Association</w:t>
      </w:r>
    </w:p>
    <w:p w:rsidR="00503EA2" w:rsidRPr="0015691B" w:rsidRDefault="00503EA2" w:rsidP="00503EA2">
      <w:pPr>
        <w:rPr>
          <w:rFonts w:asciiTheme="minorHAnsi" w:hAnsiTheme="minorHAnsi" w:cstheme="minorHAnsi"/>
          <w:b/>
          <w:color w:val="000000" w:themeColor="text1"/>
        </w:rPr>
      </w:pPr>
      <w:r w:rsidRPr="0015691B">
        <w:rPr>
          <w:rFonts w:asciiTheme="minorHAnsi" w:hAnsiTheme="minorHAnsi" w:cstheme="minorHAnsi"/>
          <w:b/>
          <w:color w:val="000000" w:themeColor="text1"/>
        </w:rPr>
        <w:t>Pasadena Symphony &amp; POPS</w:t>
      </w:r>
    </w:p>
    <w:p w:rsidR="00503EA2" w:rsidRPr="0015691B" w:rsidRDefault="00503EA2" w:rsidP="00503EA2">
      <w:pPr>
        <w:rPr>
          <w:rFonts w:asciiTheme="minorHAnsi" w:hAnsiTheme="minorHAnsi" w:cstheme="minorHAnsi"/>
          <w:color w:val="000000" w:themeColor="text1"/>
        </w:rPr>
      </w:pPr>
      <w:r w:rsidRPr="0015691B">
        <w:rPr>
          <w:rFonts w:asciiTheme="minorHAnsi" w:hAnsiTheme="minorHAnsi" w:cstheme="minorHAnsi"/>
          <w:color w:val="000000" w:themeColor="text1"/>
        </w:rPr>
        <w:t>Contact: Marisa McCarthy</w:t>
      </w:r>
    </w:p>
    <w:p w:rsidR="00503EA2" w:rsidRPr="0015691B" w:rsidRDefault="00503EA2" w:rsidP="00503EA2">
      <w:pPr>
        <w:rPr>
          <w:rFonts w:asciiTheme="minorHAnsi" w:hAnsiTheme="minorHAnsi" w:cstheme="minorHAnsi"/>
          <w:color w:val="000000" w:themeColor="text1"/>
        </w:rPr>
      </w:pPr>
      <w:r w:rsidRPr="0015691B">
        <w:rPr>
          <w:rFonts w:asciiTheme="minorHAnsi" w:hAnsiTheme="minorHAnsi" w:cstheme="minorHAnsi"/>
          <w:color w:val="000000" w:themeColor="text1"/>
        </w:rPr>
        <w:t>MMcCarthy@PasadenaSymphony-Pops.org</w:t>
      </w:r>
    </w:p>
    <w:p w:rsidR="00503EA2" w:rsidRPr="0015691B" w:rsidRDefault="00503EA2" w:rsidP="00503EA2">
      <w:pPr>
        <w:rPr>
          <w:rFonts w:asciiTheme="minorHAnsi" w:hAnsiTheme="minorHAnsi" w:cstheme="minorHAnsi"/>
          <w:color w:val="000000" w:themeColor="text1"/>
        </w:rPr>
      </w:pPr>
      <w:r w:rsidRPr="0015691B">
        <w:rPr>
          <w:rFonts w:asciiTheme="minorHAnsi" w:hAnsiTheme="minorHAnsi" w:cstheme="minorHAnsi"/>
          <w:color w:val="000000" w:themeColor="text1"/>
        </w:rPr>
        <w:t>(626) 793-7172 ext. 13</w:t>
      </w:r>
    </w:p>
    <w:p w:rsidR="00503EA2" w:rsidRPr="0015691B" w:rsidRDefault="00503EA2" w:rsidP="00503EA2">
      <w:pPr>
        <w:rPr>
          <w:rFonts w:asciiTheme="minorHAnsi" w:hAnsiTheme="minorHAnsi" w:cstheme="minorHAnsi"/>
          <w:color w:val="000000" w:themeColor="text1"/>
        </w:rPr>
      </w:pPr>
    </w:p>
    <w:p w:rsidR="00BD2893" w:rsidRPr="0015691B" w:rsidRDefault="00930F51">
      <w:pPr>
        <w:rPr>
          <w:rFonts w:asciiTheme="minorHAnsi" w:hAnsiTheme="minorHAnsi" w:cstheme="minorHAnsi"/>
          <w:color w:val="000000" w:themeColor="text1"/>
        </w:rPr>
      </w:pPr>
      <w:r w:rsidRPr="0015691B">
        <w:rPr>
          <w:rFonts w:asciiTheme="minorHAnsi" w:hAnsiTheme="minorHAnsi" w:cstheme="minorHAnsi"/>
          <w:color w:val="000000" w:themeColor="text1"/>
        </w:rPr>
        <w:t>September</w:t>
      </w:r>
      <w:r w:rsidR="00503EA2" w:rsidRPr="0015691B">
        <w:rPr>
          <w:rFonts w:asciiTheme="minorHAnsi" w:hAnsiTheme="minorHAnsi" w:cstheme="minorHAnsi"/>
          <w:color w:val="000000" w:themeColor="text1"/>
        </w:rPr>
        <w:t xml:space="preserve"> </w:t>
      </w:r>
      <w:r w:rsidR="00E55EA0" w:rsidRPr="0015691B">
        <w:rPr>
          <w:rFonts w:asciiTheme="minorHAnsi" w:hAnsiTheme="minorHAnsi" w:cstheme="minorHAnsi"/>
          <w:color w:val="000000" w:themeColor="text1"/>
        </w:rPr>
        <w:t>28</w:t>
      </w:r>
      <w:r w:rsidR="006008E2" w:rsidRPr="0015691B">
        <w:rPr>
          <w:rFonts w:asciiTheme="minorHAnsi" w:hAnsiTheme="minorHAnsi" w:cstheme="minorHAnsi"/>
          <w:color w:val="000000" w:themeColor="text1"/>
        </w:rPr>
        <w:t>, 2023</w:t>
      </w:r>
    </w:p>
    <w:p w:rsidR="00D807C0" w:rsidRPr="0015691B" w:rsidRDefault="00D807C0">
      <w:pPr>
        <w:rPr>
          <w:rFonts w:asciiTheme="minorHAnsi" w:hAnsiTheme="minorHAnsi" w:cstheme="minorHAnsi"/>
          <w:color w:val="000000" w:themeColor="text1"/>
        </w:rPr>
      </w:pPr>
    </w:p>
    <w:p w:rsidR="004E54FE" w:rsidRPr="0015691B" w:rsidRDefault="00D807C0">
      <w:pPr>
        <w:rPr>
          <w:rFonts w:asciiTheme="minorHAnsi" w:hAnsiTheme="minorHAnsi" w:cstheme="minorHAnsi"/>
          <w:color w:val="000000" w:themeColor="text1"/>
        </w:rPr>
      </w:pPr>
      <w:r w:rsidRPr="0015691B">
        <w:rPr>
          <w:rFonts w:asciiTheme="minorHAnsi" w:hAnsiTheme="minorHAnsi" w:cstheme="minorHAnsi"/>
          <w:color w:val="000000" w:themeColor="text1"/>
        </w:rPr>
        <w:t>For full artist bios and high res images visit</w:t>
      </w:r>
      <w:r w:rsidR="006008E2" w:rsidRPr="0015691B">
        <w:rPr>
          <w:rFonts w:asciiTheme="minorHAnsi" w:hAnsiTheme="minorHAnsi" w:cstheme="minorHAnsi"/>
          <w:color w:val="000000" w:themeColor="text1"/>
        </w:rPr>
        <w:t>:</w:t>
      </w:r>
      <w:r w:rsidR="00FC1AD5">
        <w:rPr>
          <w:rFonts w:asciiTheme="minorHAnsi" w:hAnsiTheme="minorHAnsi" w:cstheme="minorHAnsi"/>
          <w:color w:val="000000" w:themeColor="text1"/>
        </w:rPr>
        <w:t xml:space="preserve"> </w:t>
      </w:r>
      <w:hyperlink r:id="rId6" w:history="1">
        <w:r w:rsidR="00FC1AD5" w:rsidRPr="00FC1AD5">
          <w:rPr>
            <w:rStyle w:val="Hyperlink"/>
            <w:rFonts w:asciiTheme="minorHAnsi" w:hAnsiTheme="minorHAnsi" w:cstheme="minorHAnsi"/>
          </w:rPr>
          <w:t>https://pasadenasymphony-pops.org/tchaikovsky-4-2023-press-release/</w:t>
        </w:r>
      </w:hyperlink>
    </w:p>
    <w:p w:rsidR="00D05888" w:rsidRPr="0015691B" w:rsidRDefault="00D05888">
      <w:pPr>
        <w:rPr>
          <w:rFonts w:asciiTheme="minorHAnsi" w:hAnsiTheme="minorHAnsi" w:cstheme="minorHAnsi"/>
          <w:color w:val="000000" w:themeColor="text1"/>
        </w:rPr>
      </w:pPr>
    </w:p>
    <w:p w:rsidR="00833EB1" w:rsidRPr="0015691B" w:rsidRDefault="000C0DFC" w:rsidP="001C09B7">
      <w:pPr>
        <w:jc w:val="center"/>
        <w:rPr>
          <w:rFonts w:asciiTheme="minorHAnsi" w:hAnsiTheme="minorHAnsi" w:cstheme="minorHAnsi"/>
          <w:b/>
          <w:color w:val="000000" w:themeColor="text1"/>
        </w:rPr>
      </w:pPr>
      <w:r w:rsidRPr="0015691B">
        <w:rPr>
          <w:rFonts w:asciiTheme="minorHAnsi" w:hAnsiTheme="minorHAnsi" w:cstheme="minorHAnsi"/>
          <w:b/>
          <w:color w:val="000000" w:themeColor="text1"/>
        </w:rPr>
        <w:t>PASADENA SYMPHONY KICKS OFF</w:t>
      </w:r>
      <w:r w:rsidR="00710F26">
        <w:rPr>
          <w:rFonts w:asciiTheme="minorHAnsi" w:hAnsiTheme="minorHAnsi" w:cstheme="minorHAnsi"/>
          <w:b/>
          <w:color w:val="000000" w:themeColor="text1"/>
        </w:rPr>
        <w:t xml:space="preserve"> </w:t>
      </w:r>
      <w:r w:rsidR="00833EB1" w:rsidRPr="0015691B">
        <w:rPr>
          <w:rFonts w:asciiTheme="minorHAnsi" w:hAnsiTheme="minorHAnsi" w:cstheme="minorHAnsi"/>
          <w:b/>
          <w:color w:val="000000" w:themeColor="text1"/>
        </w:rPr>
        <w:t>2</w:t>
      </w:r>
      <w:r w:rsidR="00FA15E6" w:rsidRPr="0015691B">
        <w:rPr>
          <w:rFonts w:asciiTheme="minorHAnsi" w:hAnsiTheme="minorHAnsi" w:cstheme="minorHAnsi"/>
          <w:b/>
          <w:color w:val="000000" w:themeColor="text1"/>
        </w:rPr>
        <w:t>02</w:t>
      </w:r>
      <w:r w:rsidR="006008E2" w:rsidRPr="0015691B">
        <w:rPr>
          <w:rFonts w:asciiTheme="minorHAnsi" w:hAnsiTheme="minorHAnsi" w:cstheme="minorHAnsi"/>
          <w:b/>
          <w:color w:val="000000" w:themeColor="text1"/>
        </w:rPr>
        <w:t>3</w:t>
      </w:r>
      <w:r w:rsidR="00833EB1" w:rsidRPr="0015691B">
        <w:rPr>
          <w:rFonts w:asciiTheme="minorHAnsi" w:hAnsiTheme="minorHAnsi" w:cstheme="minorHAnsi"/>
          <w:b/>
          <w:color w:val="000000" w:themeColor="text1"/>
        </w:rPr>
        <w:t>-2</w:t>
      </w:r>
      <w:r w:rsidR="006008E2" w:rsidRPr="0015691B">
        <w:rPr>
          <w:rFonts w:asciiTheme="minorHAnsi" w:hAnsiTheme="minorHAnsi" w:cstheme="minorHAnsi"/>
          <w:b/>
          <w:color w:val="000000" w:themeColor="text1"/>
        </w:rPr>
        <w:t>4</w:t>
      </w:r>
      <w:r w:rsidR="00833EB1" w:rsidRPr="0015691B">
        <w:rPr>
          <w:rFonts w:asciiTheme="minorHAnsi" w:hAnsiTheme="minorHAnsi" w:cstheme="minorHAnsi"/>
          <w:b/>
          <w:color w:val="000000" w:themeColor="text1"/>
        </w:rPr>
        <w:t xml:space="preserve"> S</w:t>
      </w:r>
      <w:r w:rsidRPr="0015691B">
        <w:rPr>
          <w:rFonts w:asciiTheme="minorHAnsi" w:hAnsiTheme="minorHAnsi" w:cstheme="minorHAnsi"/>
          <w:b/>
          <w:color w:val="000000" w:themeColor="text1"/>
        </w:rPr>
        <w:t xml:space="preserve">EASON </w:t>
      </w:r>
      <w:r w:rsidR="00833EB1" w:rsidRPr="0015691B">
        <w:rPr>
          <w:rFonts w:asciiTheme="minorHAnsi" w:hAnsiTheme="minorHAnsi" w:cstheme="minorHAnsi"/>
          <w:b/>
          <w:color w:val="000000" w:themeColor="text1"/>
        </w:rPr>
        <w:t xml:space="preserve">WITH </w:t>
      </w:r>
      <w:r w:rsidR="00B363C6" w:rsidRPr="0015691B">
        <w:rPr>
          <w:rFonts w:asciiTheme="minorHAnsi" w:hAnsiTheme="minorHAnsi" w:cstheme="minorHAnsi"/>
          <w:b/>
          <w:color w:val="000000" w:themeColor="text1"/>
        </w:rPr>
        <w:t>TCHAIKOVSKY</w:t>
      </w:r>
      <w:r w:rsidR="004F597C" w:rsidRPr="0015691B">
        <w:rPr>
          <w:rFonts w:asciiTheme="minorHAnsi" w:hAnsiTheme="minorHAnsi" w:cstheme="minorHAnsi"/>
          <w:b/>
          <w:color w:val="000000" w:themeColor="text1"/>
        </w:rPr>
        <w:t>, MENDELSSOHN</w:t>
      </w:r>
      <w:r w:rsidRPr="0015691B">
        <w:rPr>
          <w:rFonts w:asciiTheme="minorHAnsi" w:hAnsiTheme="minorHAnsi" w:cstheme="minorHAnsi"/>
          <w:b/>
          <w:color w:val="000000" w:themeColor="text1"/>
        </w:rPr>
        <w:t xml:space="preserve"> </w:t>
      </w:r>
      <w:r w:rsidR="00930F51" w:rsidRPr="0015691B">
        <w:rPr>
          <w:rFonts w:asciiTheme="minorHAnsi" w:hAnsiTheme="minorHAnsi" w:cstheme="minorHAnsi"/>
          <w:b/>
          <w:color w:val="000000" w:themeColor="text1"/>
        </w:rPr>
        <w:t>AND</w:t>
      </w:r>
      <w:r w:rsidR="00E55EA0" w:rsidRPr="0015691B">
        <w:rPr>
          <w:rFonts w:asciiTheme="minorHAnsi" w:hAnsiTheme="minorHAnsi" w:cstheme="minorHAnsi"/>
          <w:b/>
          <w:color w:val="000000" w:themeColor="text1"/>
        </w:rPr>
        <w:t xml:space="preserve"> A</w:t>
      </w:r>
      <w:r w:rsidR="00C13C1A">
        <w:rPr>
          <w:rFonts w:asciiTheme="minorHAnsi" w:hAnsiTheme="minorHAnsi" w:cstheme="minorHAnsi"/>
          <w:b/>
          <w:color w:val="000000" w:themeColor="text1"/>
        </w:rPr>
        <w:t xml:space="preserve"> </w:t>
      </w:r>
      <w:r w:rsidR="00E55EA0" w:rsidRPr="0015691B">
        <w:rPr>
          <w:rFonts w:asciiTheme="minorHAnsi" w:hAnsiTheme="minorHAnsi" w:cstheme="minorHAnsi"/>
          <w:b/>
          <w:color w:val="000000" w:themeColor="text1"/>
        </w:rPr>
        <w:t>NOD</w:t>
      </w:r>
      <w:r w:rsidR="00E11062">
        <w:rPr>
          <w:rFonts w:asciiTheme="minorHAnsi" w:hAnsiTheme="minorHAnsi" w:cstheme="minorHAnsi"/>
          <w:b/>
          <w:color w:val="000000" w:themeColor="text1"/>
        </w:rPr>
        <w:t xml:space="preserve"> TO</w:t>
      </w:r>
      <w:r w:rsidR="00E55EA0" w:rsidRPr="0015691B">
        <w:rPr>
          <w:rFonts w:asciiTheme="minorHAnsi" w:hAnsiTheme="minorHAnsi" w:cstheme="minorHAnsi"/>
          <w:b/>
          <w:color w:val="000000" w:themeColor="text1"/>
        </w:rPr>
        <w:t xml:space="preserve"> </w:t>
      </w:r>
      <w:r w:rsidR="00B363C6" w:rsidRPr="0015691B">
        <w:rPr>
          <w:rFonts w:asciiTheme="minorHAnsi" w:hAnsiTheme="minorHAnsi" w:cstheme="minorHAnsi"/>
          <w:b/>
          <w:color w:val="000000" w:themeColor="text1"/>
        </w:rPr>
        <w:t>SILICON VALLEY’S GREAT</w:t>
      </w:r>
      <w:r w:rsidR="001C09B7" w:rsidRPr="0015691B">
        <w:rPr>
          <w:rFonts w:asciiTheme="minorHAnsi" w:hAnsiTheme="minorHAnsi" w:cstheme="minorHAnsi"/>
          <w:b/>
          <w:color w:val="000000" w:themeColor="text1"/>
        </w:rPr>
        <w:t xml:space="preserve"> </w:t>
      </w:r>
      <w:r w:rsidR="004F597C" w:rsidRPr="0015691B">
        <w:rPr>
          <w:rFonts w:asciiTheme="minorHAnsi" w:hAnsiTheme="minorHAnsi" w:cstheme="minorHAnsi"/>
          <w:b/>
          <w:color w:val="000000" w:themeColor="text1"/>
        </w:rPr>
        <w:t>I</w:t>
      </w:r>
      <w:r w:rsidR="00B363C6" w:rsidRPr="0015691B">
        <w:rPr>
          <w:rFonts w:asciiTheme="minorHAnsi" w:hAnsiTheme="minorHAnsi" w:cstheme="minorHAnsi"/>
          <w:b/>
          <w:color w:val="000000" w:themeColor="text1"/>
        </w:rPr>
        <w:t>NVENTORS</w:t>
      </w:r>
    </w:p>
    <w:p w:rsidR="00320FD1" w:rsidRPr="0015691B" w:rsidRDefault="00833EB1" w:rsidP="00513CDC">
      <w:pPr>
        <w:pStyle w:val="MediumGrid2-Accent11"/>
        <w:spacing w:before="240"/>
        <w:rPr>
          <w:rFonts w:asciiTheme="minorHAnsi" w:eastAsiaTheme="minorHAnsi" w:hAnsiTheme="minorHAnsi" w:cstheme="minorHAnsi"/>
          <w:color w:val="000000" w:themeColor="text1"/>
          <w:sz w:val="24"/>
          <w:szCs w:val="24"/>
        </w:rPr>
      </w:pPr>
      <w:r w:rsidRPr="0015691B">
        <w:rPr>
          <w:rFonts w:asciiTheme="minorHAnsi" w:hAnsiTheme="minorHAnsi" w:cstheme="minorHAnsi"/>
          <w:b/>
          <w:i/>
          <w:color w:val="000000" w:themeColor="text1"/>
          <w:sz w:val="24"/>
          <w:szCs w:val="24"/>
        </w:rPr>
        <w:t>Pasadena</w:t>
      </w:r>
      <w:r w:rsidR="00FD0B1E" w:rsidRPr="0015691B">
        <w:rPr>
          <w:rFonts w:asciiTheme="minorHAnsi" w:hAnsiTheme="minorHAnsi" w:cstheme="minorHAnsi"/>
          <w:b/>
          <w:i/>
          <w:color w:val="000000" w:themeColor="text1"/>
          <w:sz w:val="24"/>
          <w:szCs w:val="24"/>
        </w:rPr>
        <w:t>,</w:t>
      </w:r>
      <w:r w:rsidRPr="0015691B">
        <w:rPr>
          <w:rFonts w:asciiTheme="minorHAnsi" w:hAnsiTheme="minorHAnsi" w:cstheme="minorHAnsi"/>
          <w:b/>
          <w:i/>
          <w:color w:val="000000" w:themeColor="text1"/>
          <w:sz w:val="24"/>
          <w:szCs w:val="24"/>
        </w:rPr>
        <w:t xml:space="preserve"> CA </w:t>
      </w:r>
      <w:r w:rsidR="00315E9A" w:rsidRPr="0015691B">
        <w:rPr>
          <w:rFonts w:asciiTheme="minorHAnsi" w:hAnsiTheme="minorHAnsi" w:cstheme="minorHAnsi"/>
          <w:b/>
          <w:i/>
          <w:color w:val="000000" w:themeColor="text1"/>
          <w:sz w:val="24"/>
          <w:szCs w:val="24"/>
        </w:rPr>
        <w:t xml:space="preserve">– </w:t>
      </w:r>
      <w:r w:rsidR="00315E9A" w:rsidRPr="0015691B">
        <w:rPr>
          <w:rFonts w:asciiTheme="minorHAnsi" w:hAnsiTheme="minorHAnsi" w:cstheme="minorHAnsi"/>
          <w:b/>
          <w:color w:val="000000" w:themeColor="text1"/>
          <w:sz w:val="24"/>
          <w:szCs w:val="24"/>
        </w:rPr>
        <w:t>The Pasadena Symphony</w:t>
      </w:r>
      <w:r w:rsidR="00315E9A" w:rsidRPr="0015691B">
        <w:rPr>
          <w:rFonts w:asciiTheme="minorHAnsi" w:hAnsiTheme="minorHAnsi" w:cstheme="minorHAnsi"/>
          <w:color w:val="000000" w:themeColor="text1"/>
          <w:sz w:val="24"/>
          <w:szCs w:val="24"/>
        </w:rPr>
        <w:t xml:space="preserve"> </w:t>
      </w:r>
      <w:r w:rsidR="000E3A88" w:rsidRPr="0015691B">
        <w:rPr>
          <w:rFonts w:asciiTheme="minorHAnsi" w:hAnsiTheme="minorHAnsi" w:cstheme="minorHAnsi"/>
          <w:color w:val="000000" w:themeColor="text1"/>
          <w:sz w:val="24"/>
          <w:szCs w:val="24"/>
        </w:rPr>
        <w:t>opens</w:t>
      </w:r>
      <w:r w:rsidR="00315E9A" w:rsidRPr="0015691B">
        <w:rPr>
          <w:rFonts w:asciiTheme="minorHAnsi" w:hAnsiTheme="minorHAnsi" w:cstheme="minorHAnsi"/>
          <w:color w:val="000000" w:themeColor="text1"/>
          <w:sz w:val="24"/>
          <w:szCs w:val="24"/>
        </w:rPr>
        <w:t xml:space="preserve"> </w:t>
      </w:r>
      <w:r w:rsidR="00214E2A" w:rsidRPr="0015691B">
        <w:rPr>
          <w:rFonts w:asciiTheme="minorHAnsi" w:hAnsiTheme="minorHAnsi" w:cstheme="minorHAnsi"/>
          <w:color w:val="000000" w:themeColor="text1"/>
          <w:sz w:val="24"/>
          <w:szCs w:val="24"/>
        </w:rPr>
        <w:t>its</w:t>
      </w:r>
      <w:r w:rsidR="00315E9A" w:rsidRPr="0015691B">
        <w:rPr>
          <w:rFonts w:asciiTheme="minorHAnsi" w:hAnsiTheme="minorHAnsi" w:cstheme="minorHAnsi"/>
          <w:color w:val="000000" w:themeColor="text1"/>
          <w:sz w:val="24"/>
          <w:szCs w:val="24"/>
        </w:rPr>
        <w:t xml:space="preserve"> </w:t>
      </w:r>
      <w:r w:rsidR="00315E9A" w:rsidRPr="0015691B">
        <w:rPr>
          <w:rFonts w:asciiTheme="minorHAnsi" w:hAnsiTheme="minorHAnsi" w:cstheme="minorHAnsi"/>
          <w:b/>
          <w:color w:val="000000" w:themeColor="text1"/>
          <w:sz w:val="24"/>
          <w:szCs w:val="24"/>
        </w:rPr>
        <w:t>9</w:t>
      </w:r>
      <w:r w:rsidR="006008E2" w:rsidRPr="0015691B">
        <w:rPr>
          <w:rFonts w:asciiTheme="minorHAnsi" w:hAnsiTheme="minorHAnsi" w:cstheme="minorHAnsi"/>
          <w:b/>
          <w:color w:val="000000" w:themeColor="text1"/>
          <w:sz w:val="24"/>
          <w:szCs w:val="24"/>
        </w:rPr>
        <w:t>6</w:t>
      </w:r>
      <w:r w:rsidR="00930F51" w:rsidRPr="0015691B">
        <w:rPr>
          <w:rFonts w:asciiTheme="minorHAnsi" w:hAnsiTheme="minorHAnsi" w:cstheme="minorHAnsi"/>
          <w:b/>
          <w:color w:val="000000" w:themeColor="text1"/>
          <w:sz w:val="24"/>
          <w:szCs w:val="24"/>
          <w:vertAlign w:val="superscript"/>
        </w:rPr>
        <w:t>th</w:t>
      </w:r>
      <w:r w:rsidR="00315E9A" w:rsidRPr="0015691B">
        <w:rPr>
          <w:rFonts w:asciiTheme="minorHAnsi" w:hAnsiTheme="minorHAnsi" w:cstheme="minorHAnsi"/>
          <w:b/>
          <w:color w:val="000000" w:themeColor="text1"/>
          <w:sz w:val="24"/>
          <w:szCs w:val="24"/>
        </w:rPr>
        <w:t xml:space="preserve"> season </w:t>
      </w:r>
      <w:r w:rsidR="008D6F96" w:rsidRPr="0015691B">
        <w:rPr>
          <w:rFonts w:asciiTheme="minorHAnsi" w:hAnsiTheme="minorHAnsi" w:cstheme="minorHAnsi"/>
          <w:color w:val="000000" w:themeColor="text1"/>
          <w:sz w:val="24"/>
          <w:szCs w:val="24"/>
        </w:rPr>
        <w:t xml:space="preserve">on </w:t>
      </w:r>
      <w:r w:rsidR="008D6F96" w:rsidRPr="0015691B">
        <w:rPr>
          <w:rFonts w:asciiTheme="minorHAnsi" w:hAnsiTheme="minorHAnsi" w:cstheme="minorHAnsi"/>
          <w:b/>
          <w:color w:val="000000" w:themeColor="text1"/>
          <w:sz w:val="24"/>
          <w:szCs w:val="24"/>
        </w:rPr>
        <w:t xml:space="preserve">Saturday, October </w:t>
      </w:r>
      <w:r w:rsidR="00930F51" w:rsidRPr="0015691B">
        <w:rPr>
          <w:rFonts w:asciiTheme="minorHAnsi" w:hAnsiTheme="minorHAnsi" w:cstheme="minorHAnsi"/>
          <w:b/>
          <w:color w:val="000000" w:themeColor="text1"/>
          <w:sz w:val="24"/>
          <w:szCs w:val="24"/>
        </w:rPr>
        <w:t>2</w:t>
      </w:r>
      <w:r w:rsidR="006008E2" w:rsidRPr="0015691B">
        <w:rPr>
          <w:rFonts w:asciiTheme="minorHAnsi" w:hAnsiTheme="minorHAnsi" w:cstheme="minorHAnsi"/>
          <w:b/>
          <w:color w:val="000000" w:themeColor="text1"/>
          <w:sz w:val="24"/>
          <w:szCs w:val="24"/>
        </w:rPr>
        <w:t>1</w:t>
      </w:r>
      <w:r w:rsidR="008D6F96" w:rsidRPr="0015691B">
        <w:rPr>
          <w:rFonts w:asciiTheme="minorHAnsi" w:hAnsiTheme="minorHAnsi" w:cstheme="minorHAnsi"/>
          <w:b/>
          <w:color w:val="000000" w:themeColor="text1"/>
          <w:sz w:val="24"/>
          <w:szCs w:val="24"/>
        </w:rPr>
        <w:t>, 202</w:t>
      </w:r>
      <w:r w:rsidR="006008E2" w:rsidRPr="0015691B">
        <w:rPr>
          <w:rFonts w:asciiTheme="minorHAnsi" w:hAnsiTheme="minorHAnsi" w:cstheme="minorHAnsi"/>
          <w:b/>
          <w:color w:val="000000" w:themeColor="text1"/>
          <w:sz w:val="24"/>
          <w:szCs w:val="24"/>
        </w:rPr>
        <w:t xml:space="preserve">3 </w:t>
      </w:r>
      <w:r w:rsidR="000C0DFC" w:rsidRPr="0015691B">
        <w:rPr>
          <w:rFonts w:asciiTheme="minorHAnsi" w:hAnsiTheme="minorHAnsi" w:cstheme="minorHAnsi"/>
          <w:color w:val="000000" w:themeColor="text1"/>
          <w:sz w:val="24"/>
          <w:szCs w:val="24"/>
        </w:rPr>
        <w:t>at</w:t>
      </w:r>
      <w:r w:rsidR="008D6F96" w:rsidRPr="0015691B">
        <w:rPr>
          <w:rFonts w:asciiTheme="minorHAnsi" w:hAnsiTheme="minorHAnsi" w:cstheme="minorHAnsi"/>
          <w:color w:val="000000" w:themeColor="text1"/>
          <w:sz w:val="24"/>
          <w:szCs w:val="24"/>
        </w:rPr>
        <w:t xml:space="preserve"> </w:t>
      </w:r>
      <w:r w:rsidR="008D6F96" w:rsidRPr="0015691B">
        <w:rPr>
          <w:rFonts w:asciiTheme="minorHAnsi" w:hAnsiTheme="minorHAnsi" w:cstheme="minorHAnsi"/>
          <w:b/>
          <w:color w:val="000000" w:themeColor="text1"/>
          <w:sz w:val="24"/>
          <w:szCs w:val="24"/>
        </w:rPr>
        <w:t xml:space="preserve">Ambassador Auditorium </w:t>
      </w:r>
      <w:r w:rsidR="008D6F96" w:rsidRPr="0015691B">
        <w:rPr>
          <w:rFonts w:asciiTheme="minorHAnsi" w:hAnsiTheme="minorHAnsi" w:cstheme="minorHAnsi"/>
          <w:color w:val="000000" w:themeColor="text1"/>
          <w:sz w:val="24"/>
          <w:szCs w:val="24"/>
        </w:rPr>
        <w:t xml:space="preserve">with both matinee and evening performances at </w:t>
      </w:r>
      <w:r w:rsidR="008D6F96" w:rsidRPr="0015691B">
        <w:rPr>
          <w:rFonts w:asciiTheme="minorHAnsi" w:hAnsiTheme="minorHAnsi" w:cstheme="minorHAnsi"/>
          <w:b/>
          <w:color w:val="000000" w:themeColor="text1"/>
          <w:sz w:val="24"/>
          <w:szCs w:val="24"/>
        </w:rPr>
        <w:t xml:space="preserve">2:00pm </w:t>
      </w:r>
      <w:r w:rsidR="008D6F96" w:rsidRPr="0015691B">
        <w:rPr>
          <w:rFonts w:asciiTheme="minorHAnsi" w:hAnsiTheme="minorHAnsi" w:cstheme="minorHAnsi"/>
          <w:color w:val="000000" w:themeColor="text1"/>
          <w:sz w:val="24"/>
          <w:szCs w:val="24"/>
        </w:rPr>
        <w:t xml:space="preserve">and </w:t>
      </w:r>
      <w:r w:rsidR="008D6F96" w:rsidRPr="0015691B">
        <w:rPr>
          <w:rFonts w:asciiTheme="minorHAnsi" w:hAnsiTheme="minorHAnsi" w:cstheme="minorHAnsi"/>
          <w:b/>
          <w:color w:val="000000" w:themeColor="text1"/>
          <w:sz w:val="24"/>
          <w:szCs w:val="24"/>
        </w:rPr>
        <w:t>8:00pm</w:t>
      </w:r>
      <w:r w:rsidR="000C0DFC" w:rsidRPr="0015691B">
        <w:rPr>
          <w:rFonts w:asciiTheme="minorHAnsi" w:hAnsiTheme="minorHAnsi" w:cstheme="minorHAnsi"/>
          <w:b/>
          <w:color w:val="000000" w:themeColor="text1"/>
          <w:sz w:val="24"/>
          <w:szCs w:val="24"/>
        </w:rPr>
        <w:t>.</w:t>
      </w:r>
      <w:r w:rsidR="00F34890" w:rsidRPr="0015691B">
        <w:rPr>
          <w:rFonts w:asciiTheme="minorHAnsi" w:hAnsiTheme="minorHAnsi" w:cstheme="minorHAnsi"/>
          <w:b/>
          <w:color w:val="000000" w:themeColor="text1"/>
          <w:sz w:val="24"/>
          <w:szCs w:val="24"/>
        </w:rPr>
        <w:t xml:space="preserve"> </w:t>
      </w:r>
      <w:r w:rsidR="001C09B7" w:rsidRPr="0015691B">
        <w:rPr>
          <w:rFonts w:asciiTheme="minorHAnsi" w:hAnsiTheme="minorHAnsi" w:cstheme="minorHAnsi"/>
          <w:color w:val="000000" w:themeColor="text1"/>
          <w:sz w:val="24"/>
          <w:szCs w:val="24"/>
        </w:rPr>
        <w:t>The six-concert series</w:t>
      </w:r>
      <w:r w:rsidR="004F597C" w:rsidRPr="0015691B">
        <w:rPr>
          <w:rFonts w:asciiTheme="minorHAnsi" w:hAnsiTheme="minorHAnsi" w:cstheme="minorHAnsi"/>
          <w:color w:val="000000" w:themeColor="text1"/>
          <w:sz w:val="24"/>
          <w:szCs w:val="24"/>
        </w:rPr>
        <w:t xml:space="preserve"> of </w:t>
      </w:r>
      <w:r w:rsidR="001C09B7" w:rsidRPr="0015691B">
        <w:rPr>
          <w:rFonts w:asciiTheme="minorHAnsi" w:hAnsiTheme="minorHAnsi" w:cstheme="minorHAnsi"/>
          <w:i/>
          <w:color w:val="000000" w:themeColor="text1"/>
          <w:sz w:val="24"/>
          <w:szCs w:val="24"/>
        </w:rPr>
        <w:t>Classical Music’s Great</w:t>
      </w:r>
      <w:r w:rsidR="0028469B">
        <w:rPr>
          <w:rFonts w:asciiTheme="minorHAnsi" w:hAnsiTheme="minorHAnsi" w:cstheme="minorHAnsi"/>
          <w:i/>
          <w:color w:val="000000" w:themeColor="text1"/>
          <w:sz w:val="24"/>
          <w:szCs w:val="24"/>
        </w:rPr>
        <w:t>est</w:t>
      </w:r>
      <w:r w:rsidR="001C09B7" w:rsidRPr="0015691B">
        <w:rPr>
          <w:rFonts w:asciiTheme="minorHAnsi" w:hAnsiTheme="minorHAnsi" w:cstheme="minorHAnsi"/>
          <w:i/>
          <w:color w:val="000000" w:themeColor="text1"/>
          <w:sz w:val="24"/>
          <w:szCs w:val="24"/>
        </w:rPr>
        <w:t xml:space="preserve"> Hits</w:t>
      </w:r>
      <w:r w:rsidR="001C09B7" w:rsidRPr="0015691B">
        <w:rPr>
          <w:rFonts w:asciiTheme="minorHAnsi" w:hAnsiTheme="minorHAnsi" w:cstheme="minorHAnsi"/>
          <w:color w:val="000000" w:themeColor="text1"/>
          <w:sz w:val="24"/>
          <w:szCs w:val="24"/>
        </w:rPr>
        <w:t xml:space="preserve">, will open with </w:t>
      </w:r>
      <w:r w:rsidR="001C09B7" w:rsidRPr="0015691B">
        <w:rPr>
          <w:rFonts w:asciiTheme="minorHAnsi" w:hAnsiTheme="minorHAnsi" w:cstheme="minorHAnsi"/>
          <w:b/>
          <w:color w:val="000000" w:themeColor="text1"/>
          <w:sz w:val="24"/>
          <w:szCs w:val="24"/>
        </w:rPr>
        <w:t>Tchaikovsky’s</w:t>
      </w:r>
      <w:r w:rsidR="001C09B7" w:rsidRPr="00467DA7">
        <w:rPr>
          <w:rFonts w:asciiTheme="minorHAnsi" w:hAnsiTheme="minorHAnsi" w:cstheme="minorHAnsi"/>
          <w:b/>
          <w:color w:val="000000" w:themeColor="text1"/>
          <w:sz w:val="24"/>
          <w:szCs w:val="24"/>
        </w:rPr>
        <w:t xml:space="preserve"> fate-filled Symphony</w:t>
      </w:r>
      <w:r w:rsidR="001C09B7" w:rsidRPr="0015691B">
        <w:rPr>
          <w:rFonts w:asciiTheme="minorHAnsi" w:hAnsiTheme="minorHAnsi" w:cstheme="minorHAnsi"/>
          <w:color w:val="000000" w:themeColor="text1"/>
          <w:sz w:val="24"/>
          <w:szCs w:val="24"/>
        </w:rPr>
        <w:t xml:space="preserve"> </w:t>
      </w:r>
      <w:r w:rsidR="001C09B7" w:rsidRPr="0015691B">
        <w:rPr>
          <w:rFonts w:asciiTheme="minorHAnsi" w:hAnsiTheme="minorHAnsi" w:cstheme="minorHAnsi"/>
          <w:b/>
          <w:color w:val="000000" w:themeColor="text1"/>
          <w:sz w:val="24"/>
          <w:szCs w:val="24"/>
        </w:rPr>
        <w:t xml:space="preserve">No. 4. </w:t>
      </w:r>
      <w:r w:rsidR="000E3A88" w:rsidRPr="0015691B">
        <w:rPr>
          <w:rFonts w:asciiTheme="minorHAnsi" w:hAnsiTheme="minorHAnsi" w:cstheme="minorHAnsi"/>
          <w:color w:val="000000" w:themeColor="text1"/>
          <w:sz w:val="24"/>
          <w:szCs w:val="24"/>
        </w:rPr>
        <w:t xml:space="preserve">Highly sought-after conductor </w:t>
      </w:r>
      <w:r w:rsidR="000E3A88" w:rsidRPr="0015691B">
        <w:rPr>
          <w:rFonts w:asciiTheme="minorHAnsi" w:hAnsiTheme="minorHAnsi" w:cstheme="minorHAnsi"/>
          <w:b/>
          <w:color w:val="000000" w:themeColor="text1"/>
          <w:sz w:val="24"/>
          <w:szCs w:val="24"/>
        </w:rPr>
        <w:t xml:space="preserve">Brett Mitchell </w:t>
      </w:r>
      <w:r w:rsidR="000E3A88" w:rsidRPr="0015691B">
        <w:rPr>
          <w:rFonts w:asciiTheme="minorHAnsi" w:hAnsiTheme="minorHAnsi" w:cstheme="minorHAnsi"/>
          <w:color w:val="000000" w:themeColor="text1"/>
          <w:sz w:val="24"/>
          <w:szCs w:val="24"/>
        </w:rPr>
        <w:t>returns to</w:t>
      </w:r>
      <w:r w:rsidR="00B363C6" w:rsidRPr="0015691B">
        <w:rPr>
          <w:rFonts w:asciiTheme="minorHAnsi" w:eastAsiaTheme="minorHAnsi" w:hAnsiTheme="minorHAnsi" w:cstheme="minorHAnsi"/>
          <w:color w:val="000000" w:themeColor="text1"/>
          <w:sz w:val="24"/>
          <w:szCs w:val="24"/>
        </w:rPr>
        <w:t xml:space="preserve"> </w:t>
      </w:r>
      <w:r w:rsidR="0076717F" w:rsidRPr="0015691B">
        <w:rPr>
          <w:rFonts w:asciiTheme="minorHAnsi" w:eastAsiaTheme="minorHAnsi" w:hAnsiTheme="minorHAnsi" w:cstheme="minorHAnsi"/>
          <w:color w:val="000000" w:themeColor="text1"/>
          <w:sz w:val="24"/>
          <w:szCs w:val="24"/>
        </w:rPr>
        <w:t>kick off the 2</w:t>
      </w:r>
      <w:r w:rsidR="00513CDC" w:rsidRPr="0015691B">
        <w:rPr>
          <w:rFonts w:asciiTheme="minorHAnsi" w:eastAsiaTheme="minorHAnsi" w:hAnsiTheme="minorHAnsi" w:cstheme="minorHAnsi"/>
          <w:color w:val="000000" w:themeColor="text1"/>
          <w:sz w:val="24"/>
          <w:szCs w:val="24"/>
        </w:rPr>
        <w:t>02</w:t>
      </w:r>
      <w:r w:rsidR="00B363C6" w:rsidRPr="0015691B">
        <w:rPr>
          <w:rFonts w:asciiTheme="minorHAnsi" w:eastAsiaTheme="minorHAnsi" w:hAnsiTheme="minorHAnsi" w:cstheme="minorHAnsi"/>
          <w:color w:val="000000" w:themeColor="text1"/>
          <w:sz w:val="24"/>
          <w:szCs w:val="24"/>
        </w:rPr>
        <w:t>3</w:t>
      </w:r>
      <w:r w:rsidR="00513CDC" w:rsidRPr="0015691B">
        <w:rPr>
          <w:rFonts w:asciiTheme="minorHAnsi" w:eastAsiaTheme="minorHAnsi" w:hAnsiTheme="minorHAnsi" w:cstheme="minorHAnsi"/>
          <w:color w:val="000000" w:themeColor="text1"/>
          <w:sz w:val="24"/>
          <w:szCs w:val="24"/>
        </w:rPr>
        <w:t>-</w:t>
      </w:r>
      <w:r w:rsidR="0076717F" w:rsidRPr="0015691B">
        <w:rPr>
          <w:rFonts w:asciiTheme="minorHAnsi" w:eastAsiaTheme="minorHAnsi" w:hAnsiTheme="minorHAnsi" w:cstheme="minorHAnsi"/>
          <w:color w:val="000000" w:themeColor="text1"/>
          <w:sz w:val="24"/>
          <w:szCs w:val="24"/>
        </w:rPr>
        <w:t>2</w:t>
      </w:r>
      <w:r w:rsidR="00B363C6" w:rsidRPr="0015691B">
        <w:rPr>
          <w:rFonts w:asciiTheme="minorHAnsi" w:eastAsiaTheme="minorHAnsi" w:hAnsiTheme="minorHAnsi" w:cstheme="minorHAnsi"/>
          <w:color w:val="000000" w:themeColor="text1"/>
          <w:sz w:val="24"/>
          <w:szCs w:val="24"/>
        </w:rPr>
        <w:t xml:space="preserve">4 </w:t>
      </w:r>
      <w:r w:rsidR="001C09B7" w:rsidRPr="0015691B">
        <w:rPr>
          <w:rFonts w:asciiTheme="minorHAnsi" w:eastAsiaTheme="minorHAnsi" w:hAnsiTheme="minorHAnsi" w:cstheme="minorHAnsi"/>
          <w:color w:val="000000" w:themeColor="text1"/>
          <w:sz w:val="24"/>
          <w:szCs w:val="24"/>
        </w:rPr>
        <w:t>season</w:t>
      </w:r>
      <w:r w:rsidR="0076717F" w:rsidRPr="0015691B">
        <w:rPr>
          <w:rFonts w:asciiTheme="minorHAnsi" w:eastAsiaTheme="minorHAnsi" w:hAnsiTheme="minorHAnsi" w:cstheme="minorHAnsi"/>
          <w:color w:val="000000" w:themeColor="text1"/>
          <w:sz w:val="24"/>
          <w:szCs w:val="24"/>
        </w:rPr>
        <w:t xml:space="preserve"> </w:t>
      </w:r>
      <w:r w:rsidR="000E3A88" w:rsidRPr="0015691B">
        <w:rPr>
          <w:rFonts w:asciiTheme="minorHAnsi" w:eastAsiaTheme="minorHAnsi" w:hAnsiTheme="minorHAnsi" w:cstheme="minorHAnsi"/>
          <w:color w:val="000000" w:themeColor="text1"/>
          <w:sz w:val="24"/>
          <w:szCs w:val="24"/>
        </w:rPr>
        <w:t xml:space="preserve">as one of six </w:t>
      </w:r>
      <w:r w:rsidR="000E3A88" w:rsidRPr="0015691B">
        <w:rPr>
          <w:rFonts w:asciiTheme="minorHAnsi" w:eastAsiaTheme="minorHAnsi" w:hAnsiTheme="minorHAnsi" w:cstheme="minorHAnsi"/>
          <w:b/>
          <w:color w:val="000000" w:themeColor="text1"/>
          <w:sz w:val="24"/>
          <w:szCs w:val="24"/>
        </w:rPr>
        <w:t>Artistic Partners</w:t>
      </w:r>
      <w:r w:rsidR="000E3A88" w:rsidRPr="0015691B">
        <w:rPr>
          <w:rFonts w:asciiTheme="minorHAnsi" w:eastAsiaTheme="minorHAnsi" w:hAnsiTheme="minorHAnsi" w:cstheme="minorHAnsi"/>
          <w:color w:val="000000" w:themeColor="text1"/>
          <w:sz w:val="24"/>
          <w:szCs w:val="24"/>
        </w:rPr>
        <w:t xml:space="preserve"> to take the podium this season </w:t>
      </w:r>
      <w:r w:rsidR="0036218C">
        <w:rPr>
          <w:rFonts w:asciiTheme="minorHAnsi" w:eastAsiaTheme="minorHAnsi" w:hAnsiTheme="minorHAnsi" w:cstheme="minorHAnsi"/>
          <w:color w:val="000000" w:themeColor="text1"/>
          <w:sz w:val="24"/>
          <w:szCs w:val="24"/>
        </w:rPr>
        <w:t>for t</w:t>
      </w:r>
      <w:bookmarkStart w:id="0" w:name="_GoBack"/>
      <w:bookmarkEnd w:id="0"/>
      <w:r w:rsidR="000E3A88" w:rsidRPr="0015691B">
        <w:rPr>
          <w:rFonts w:asciiTheme="minorHAnsi" w:eastAsiaTheme="minorHAnsi" w:hAnsiTheme="minorHAnsi" w:cstheme="minorHAnsi"/>
          <w:color w:val="000000" w:themeColor="text1"/>
          <w:sz w:val="24"/>
          <w:szCs w:val="24"/>
        </w:rPr>
        <w:t xml:space="preserve">he orchestra’s Music Director search. </w:t>
      </w:r>
    </w:p>
    <w:p w:rsidR="001C09B7" w:rsidRPr="0015691B" w:rsidRDefault="001C09B7" w:rsidP="00E55EA0">
      <w:pPr>
        <w:rPr>
          <w:rFonts w:asciiTheme="minorHAnsi" w:eastAsiaTheme="minorHAnsi" w:hAnsiTheme="minorHAnsi" w:cstheme="minorHAnsi"/>
          <w:color w:val="000000" w:themeColor="text1"/>
        </w:rPr>
      </w:pPr>
    </w:p>
    <w:p w:rsidR="00467DA7" w:rsidRPr="0015691B" w:rsidRDefault="00467DA7" w:rsidP="00467DA7">
      <w:pPr>
        <w:rPr>
          <w:rFonts w:asciiTheme="minorHAnsi" w:hAnsiTheme="minorHAnsi" w:cstheme="minorHAnsi"/>
          <w:color w:val="000000" w:themeColor="text1"/>
        </w:rPr>
      </w:pPr>
      <w:r w:rsidRPr="0015691B">
        <w:rPr>
          <w:rFonts w:asciiTheme="minorHAnsi" w:hAnsiTheme="minorHAnsi" w:cstheme="minorHAnsi"/>
          <w:color w:val="000000" w:themeColor="text1"/>
        </w:rPr>
        <w:t xml:space="preserve">Pasadena’s most anticipated opening night of the concert season will showcase the fresh talent of </w:t>
      </w:r>
      <w:r w:rsidRPr="0015691B">
        <w:rPr>
          <w:rFonts w:asciiTheme="minorHAnsi" w:hAnsiTheme="minorHAnsi" w:cstheme="minorHAnsi"/>
          <w:b/>
          <w:color w:val="000000" w:themeColor="text1"/>
        </w:rPr>
        <w:t>Armenian Violinist Diana Adamyan</w:t>
      </w:r>
      <w:r w:rsidRPr="0015691B">
        <w:rPr>
          <w:rFonts w:asciiTheme="minorHAnsi" w:hAnsiTheme="minorHAnsi" w:cstheme="minorHAnsi"/>
          <w:color w:val="000000" w:themeColor="text1"/>
        </w:rPr>
        <w:t xml:space="preserve"> on </w:t>
      </w:r>
      <w:r w:rsidRPr="0015691B">
        <w:rPr>
          <w:rFonts w:asciiTheme="minorHAnsi" w:hAnsiTheme="minorHAnsi" w:cstheme="minorHAnsi"/>
          <w:b/>
          <w:color w:val="000000" w:themeColor="text1"/>
        </w:rPr>
        <w:t xml:space="preserve">Mendelssohn’s Violin Concerto. </w:t>
      </w:r>
      <w:r w:rsidRPr="0015691B">
        <w:rPr>
          <w:rFonts w:asciiTheme="minorHAnsi" w:hAnsiTheme="minorHAnsi" w:cstheme="minorHAnsi"/>
        </w:rPr>
        <w:t>First Prize winner of the 2018 Yehudi Menuhin International Competition</w:t>
      </w:r>
      <w:r>
        <w:rPr>
          <w:rFonts w:asciiTheme="minorHAnsi" w:hAnsiTheme="minorHAnsi" w:cstheme="minorHAnsi"/>
        </w:rPr>
        <w:t xml:space="preserve"> and the </w:t>
      </w:r>
      <w:r w:rsidRPr="0015691B">
        <w:rPr>
          <w:rFonts w:asciiTheme="minorHAnsi" w:hAnsiTheme="minorHAnsi" w:cstheme="minorHAnsi"/>
        </w:rPr>
        <w:t xml:space="preserve">2020 Khachaturian Violin Competition, Adamyan has been deemed </w:t>
      </w:r>
      <w:r w:rsidRPr="0015691B">
        <w:rPr>
          <w:rFonts w:asciiTheme="minorHAnsi" w:hAnsiTheme="minorHAnsi" w:cstheme="minorHAnsi"/>
          <w:color w:val="000000" w:themeColor="text1"/>
        </w:rPr>
        <w:t>“one of the new generation’s most promising and gifted young concert soloists</w:t>
      </w:r>
      <w:r w:rsidR="00C13C1A">
        <w:rPr>
          <w:rFonts w:asciiTheme="minorHAnsi" w:hAnsiTheme="minorHAnsi" w:cstheme="minorHAnsi"/>
          <w:color w:val="000000" w:themeColor="text1"/>
        </w:rPr>
        <w:t>”</w:t>
      </w:r>
      <w:r w:rsidRPr="0015691B">
        <w:rPr>
          <w:rFonts w:asciiTheme="minorHAnsi" w:hAnsiTheme="minorHAnsi" w:cstheme="minorHAnsi"/>
          <w:color w:val="000000" w:themeColor="text1"/>
        </w:rPr>
        <w:t xml:space="preserve"> by </w:t>
      </w:r>
      <w:r w:rsidRPr="0015691B">
        <w:rPr>
          <w:rFonts w:asciiTheme="minorHAnsi" w:hAnsiTheme="minorHAnsi" w:cstheme="minorHAnsi"/>
          <w:i/>
          <w:color w:val="000000" w:themeColor="text1"/>
        </w:rPr>
        <w:t>The Violin Channel.</w:t>
      </w:r>
      <w:r w:rsidRPr="0015691B">
        <w:rPr>
          <w:rFonts w:asciiTheme="minorHAnsi" w:hAnsiTheme="minorHAnsi" w:cstheme="minorHAnsi"/>
          <w:color w:val="000000" w:themeColor="text1"/>
        </w:rPr>
        <w:t xml:space="preserve"> </w:t>
      </w:r>
    </w:p>
    <w:p w:rsidR="00467DA7" w:rsidRDefault="00467DA7" w:rsidP="00E55EA0">
      <w:pPr>
        <w:rPr>
          <w:rFonts w:asciiTheme="minorHAnsi" w:hAnsiTheme="minorHAnsi" w:cstheme="minorHAnsi"/>
        </w:rPr>
      </w:pPr>
    </w:p>
    <w:p w:rsidR="00C233A1" w:rsidRPr="00467DA7" w:rsidRDefault="00C233A1" w:rsidP="00E55EA0">
      <w:pPr>
        <w:rPr>
          <w:rFonts w:asciiTheme="minorHAnsi" w:hAnsiTheme="minorHAnsi" w:cstheme="minorHAnsi"/>
          <w:bCs/>
          <w:shd w:val="clear" w:color="auto" w:fill="FFFFFF"/>
        </w:rPr>
      </w:pPr>
      <w:r w:rsidRPr="0015691B">
        <w:rPr>
          <w:rFonts w:asciiTheme="minorHAnsi" w:hAnsiTheme="minorHAnsi" w:cstheme="minorHAnsi"/>
        </w:rPr>
        <w:t xml:space="preserve">The 23/24 season ushers in the Pasadena Symphony’s fourth annual </w:t>
      </w:r>
      <w:r w:rsidRPr="0015691B">
        <w:rPr>
          <w:rFonts w:asciiTheme="minorHAnsi" w:eastAsiaTheme="minorHAnsi" w:hAnsiTheme="minorHAnsi" w:cstheme="minorHAnsi"/>
          <w:b/>
          <w:color w:val="000000" w:themeColor="text1"/>
        </w:rPr>
        <w:t>Composer’s Showcase</w:t>
      </w:r>
      <w:r w:rsidRPr="0015691B">
        <w:rPr>
          <w:rFonts w:asciiTheme="minorHAnsi" w:eastAsiaTheme="minorHAnsi" w:hAnsiTheme="minorHAnsi" w:cstheme="minorHAnsi"/>
          <w:color w:val="000000" w:themeColor="text1"/>
        </w:rPr>
        <w:t xml:space="preserve">, </w:t>
      </w:r>
      <w:r w:rsidRPr="0015691B">
        <w:rPr>
          <w:rFonts w:asciiTheme="minorHAnsi" w:eastAsiaTheme="minorHAnsi" w:hAnsiTheme="minorHAnsi" w:cstheme="minorHAnsi"/>
        </w:rPr>
        <w:t>featuring work by emerging and established living composers</w:t>
      </w:r>
      <w:r w:rsidR="00467DA7">
        <w:rPr>
          <w:rFonts w:asciiTheme="minorHAnsi" w:eastAsiaTheme="minorHAnsi" w:hAnsiTheme="minorHAnsi" w:cstheme="minorHAnsi"/>
        </w:rPr>
        <w:t>. The</w:t>
      </w:r>
      <w:r w:rsidRPr="0015691B">
        <w:rPr>
          <w:rFonts w:asciiTheme="minorHAnsi" w:eastAsiaTheme="minorHAnsi" w:hAnsiTheme="minorHAnsi" w:cstheme="minorHAnsi"/>
        </w:rPr>
        <w:t xml:space="preserve"> Kennedy Center’s first composer-in-residence</w:t>
      </w:r>
      <w:r>
        <w:rPr>
          <w:rFonts w:asciiTheme="minorHAnsi" w:eastAsiaTheme="minorHAnsi" w:hAnsiTheme="minorHAnsi" w:cstheme="minorHAnsi"/>
        </w:rPr>
        <w:t>,</w:t>
      </w:r>
      <w:r w:rsidRPr="0015691B">
        <w:rPr>
          <w:rFonts w:asciiTheme="minorHAnsi" w:eastAsiaTheme="minorHAnsi" w:hAnsiTheme="minorHAnsi" w:cstheme="minorHAnsi"/>
        </w:rPr>
        <w:t xml:space="preserve"> </w:t>
      </w:r>
      <w:r w:rsidRPr="0015691B">
        <w:rPr>
          <w:rStyle w:val="Strong"/>
          <w:rFonts w:asciiTheme="minorHAnsi" w:hAnsiTheme="minorHAnsi" w:cstheme="minorHAnsi"/>
          <w:shd w:val="clear" w:color="auto" w:fill="FFFFFF"/>
        </w:rPr>
        <w:t>Mason Bates</w:t>
      </w:r>
      <w:r>
        <w:rPr>
          <w:rStyle w:val="Strong"/>
          <w:rFonts w:asciiTheme="minorHAnsi" w:hAnsiTheme="minorHAnsi" w:cstheme="minorHAnsi"/>
          <w:shd w:val="clear" w:color="auto" w:fill="FFFFFF"/>
        </w:rPr>
        <w:t>’</w:t>
      </w:r>
      <w:r w:rsidRPr="0015691B">
        <w:rPr>
          <w:rStyle w:val="Strong"/>
          <w:rFonts w:asciiTheme="minorHAnsi" w:hAnsiTheme="minorHAnsi" w:cstheme="minorHAnsi"/>
          <w:shd w:val="clear" w:color="auto" w:fill="FFFFFF"/>
        </w:rPr>
        <w:t xml:space="preserve"> </w:t>
      </w:r>
      <w:r w:rsidR="00467DA7" w:rsidRPr="00467DA7">
        <w:rPr>
          <w:rStyle w:val="Strong"/>
          <w:rFonts w:asciiTheme="minorHAnsi" w:hAnsiTheme="minorHAnsi" w:cstheme="minorHAnsi"/>
        </w:rPr>
        <w:t>Garages of the Valley</w:t>
      </w:r>
      <w:r w:rsidR="00467DA7" w:rsidRPr="0015691B">
        <w:rPr>
          <w:rStyle w:val="Strong"/>
          <w:rFonts w:asciiTheme="minorHAnsi" w:hAnsiTheme="minorHAnsi" w:cstheme="minorHAnsi"/>
          <w:b w:val="0"/>
          <w:shd w:val="clear" w:color="auto" w:fill="FFFFFF"/>
        </w:rPr>
        <w:t xml:space="preserve"> </w:t>
      </w:r>
      <w:r w:rsidRPr="0015691B">
        <w:rPr>
          <w:rStyle w:val="Strong"/>
          <w:rFonts w:asciiTheme="minorHAnsi" w:hAnsiTheme="minorHAnsi" w:cstheme="minorHAnsi"/>
          <w:b w:val="0"/>
          <w:shd w:val="clear" w:color="auto" w:fill="FFFFFF"/>
        </w:rPr>
        <w:t>will open the program</w:t>
      </w:r>
      <w:r w:rsidR="00467DA7">
        <w:rPr>
          <w:rStyle w:val="Strong"/>
          <w:rFonts w:asciiTheme="minorHAnsi" w:hAnsiTheme="minorHAnsi" w:cstheme="minorHAnsi"/>
          <w:b w:val="0"/>
          <w:shd w:val="clear" w:color="auto" w:fill="FFFFFF"/>
        </w:rPr>
        <w:t>,</w:t>
      </w:r>
      <w:r>
        <w:rPr>
          <w:rFonts w:asciiTheme="minorHAnsi" w:eastAsiaTheme="minorHAnsi" w:hAnsiTheme="minorHAnsi" w:cstheme="minorHAnsi"/>
        </w:rPr>
        <w:t xml:space="preserve"> </w:t>
      </w:r>
      <w:r w:rsidR="000E2209">
        <w:rPr>
          <w:rFonts w:asciiTheme="minorHAnsi" w:eastAsiaTheme="minorHAnsi" w:hAnsiTheme="minorHAnsi" w:cstheme="minorHAnsi"/>
        </w:rPr>
        <w:t>taking inspiration from</w:t>
      </w:r>
      <w:r>
        <w:rPr>
          <w:rFonts w:asciiTheme="minorHAnsi" w:eastAsiaTheme="minorHAnsi" w:hAnsiTheme="minorHAnsi" w:cstheme="minorHAnsi"/>
        </w:rPr>
        <w:t xml:space="preserve"> the great inventors of our time </w:t>
      </w:r>
      <w:r>
        <w:rPr>
          <w:rFonts w:asciiTheme="minorHAnsi" w:hAnsiTheme="minorHAnsi" w:cstheme="minorHAnsi"/>
        </w:rPr>
        <w:t xml:space="preserve">who dreamed up the digital age in the most low-tech of spaces dotting the landscape of </w:t>
      </w:r>
      <w:r w:rsidRPr="0015691B">
        <w:rPr>
          <w:rFonts w:asciiTheme="minorHAnsi" w:hAnsiTheme="minorHAnsi" w:cstheme="minorHAnsi"/>
        </w:rPr>
        <w:t>Silicon Valley</w:t>
      </w:r>
      <w:r w:rsidR="00467DA7">
        <w:rPr>
          <w:rFonts w:asciiTheme="minorHAnsi" w:hAnsiTheme="minorHAnsi" w:cstheme="minorHAnsi"/>
        </w:rPr>
        <w:t xml:space="preserve">. </w:t>
      </w:r>
      <w:r w:rsidR="00467DA7">
        <w:rPr>
          <w:rStyle w:val="Strong"/>
          <w:rFonts w:asciiTheme="minorHAnsi" w:hAnsiTheme="minorHAnsi" w:cstheme="minorHAnsi"/>
          <w:b w:val="0"/>
        </w:rPr>
        <w:t>T</w:t>
      </w:r>
      <w:r w:rsidR="00467DA7" w:rsidRPr="00467DA7">
        <w:rPr>
          <w:rStyle w:val="Strong"/>
          <w:rFonts w:asciiTheme="minorHAnsi" w:hAnsiTheme="minorHAnsi" w:cstheme="minorHAnsi"/>
          <w:b w:val="0"/>
        </w:rPr>
        <w:t>he magical intersection between music and technology</w:t>
      </w:r>
      <w:r w:rsidR="00467DA7">
        <w:rPr>
          <w:rFonts w:asciiTheme="minorHAnsi" w:hAnsiTheme="minorHAnsi" w:cstheme="minorHAnsi"/>
        </w:rPr>
        <w:t xml:space="preserve"> is a central theme of Bates’ work, including his</w:t>
      </w:r>
      <w:r w:rsidRPr="0015691B">
        <w:rPr>
          <w:rFonts w:asciiTheme="minorHAnsi" w:hAnsiTheme="minorHAnsi" w:cstheme="minorHAnsi"/>
        </w:rPr>
        <w:t xml:space="preserve"> </w:t>
      </w:r>
      <w:r w:rsidR="00467DA7" w:rsidRPr="00467DA7">
        <w:rPr>
          <w:rStyle w:val="Strong"/>
          <w:rFonts w:asciiTheme="minorHAnsi" w:hAnsiTheme="minorHAnsi" w:cstheme="minorHAnsi"/>
          <w:b w:val="0"/>
        </w:rPr>
        <w:t>GRAMMY-winning opera </w:t>
      </w:r>
      <w:r w:rsidR="00467DA7" w:rsidRPr="00467DA7">
        <w:rPr>
          <w:rStyle w:val="Strong"/>
          <w:rFonts w:asciiTheme="minorHAnsi" w:hAnsiTheme="minorHAnsi" w:cstheme="minorHAnsi"/>
          <w:b w:val="0"/>
          <w:i/>
          <w:iCs/>
        </w:rPr>
        <w:t>The (R)evolution of Steve Jobs</w:t>
      </w:r>
      <w:r w:rsidR="00467DA7">
        <w:rPr>
          <w:rFonts w:asciiTheme="minorHAnsi" w:hAnsiTheme="minorHAnsi" w:cstheme="minorHAnsi"/>
          <w:bCs/>
          <w:shd w:val="clear" w:color="auto" w:fill="FFFFFF"/>
        </w:rPr>
        <w:t xml:space="preserve">. </w:t>
      </w:r>
    </w:p>
    <w:p w:rsidR="00467DA7" w:rsidRDefault="00467DA7" w:rsidP="00F45956">
      <w:pPr>
        <w:pStyle w:val="Default"/>
        <w:rPr>
          <w:rFonts w:asciiTheme="minorHAnsi" w:hAnsiTheme="minorHAnsi" w:cstheme="minorHAnsi"/>
          <w:color w:val="000000" w:themeColor="text1"/>
        </w:rPr>
      </w:pPr>
    </w:p>
    <w:p w:rsidR="00F45956" w:rsidRPr="0015691B" w:rsidRDefault="00F45956" w:rsidP="00F45956">
      <w:pPr>
        <w:pStyle w:val="Default"/>
        <w:rPr>
          <w:rFonts w:asciiTheme="minorHAnsi" w:hAnsiTheme="minorHAnsi" w:cstheme="minorHAnsi"/>
          <w:color w:val="000000" w:themeColor="text1"/>
        </w:rPr>
      </w:pPr>
      <w:r w:rsidRPr="0015691B">
        <w:rPr>
          <w:rFonts w:asciiTheme="minorHAnsi" w:hAnsiTheme="minorHAnsi" w:cstheme="minorHAnsi"/>
          <w:color w:val="000000" w:themeColor="text1"/>
        </w:rPr>
        <w:t>The Pasadena Symphony provides a vibrant experience specially designed for the music lover, the socia</w:t>
      </w:r>
      <w:r w:rsidR="00593E6A" w:rsidRPr="0015691B">
        <w:rPr>
          <w:rFonts w:asciiTheme="minorHAnsi" w:hAnsiTheme="minorHAnsi" w:cstheme="minorHAnsi"/>
          <w:color w:val="000000" w:themeColor="text1"/>
        </w:rPr>
        <w:t>l butterfly or a date night out</w:t>
      </w:r>
      <w:r w:rsidR="00467DA7">
        <w:rPr>
          <w:rFonts w:asciiTheme="minorHAnsi" w:hAnsiTheme="minorHAnsi" w:cstheme="minorHAnsi"/>
          <w:color w:val="000000" w:themeColor="text1"/>
        </w:rPr>
        <w:t xml:space="preserve">. </w:t>
      </w:r>
      <w:r w:rsidRPr="0015691B">
        <w:rPr>
          <w:rFonts w:asciiTheme="minorHAnsi" w:hAnsiTheme="minorHAnsi" w:cstheme="minorHAnsi"/>
          <w:color w:val="000000" w:themeColor="text1"/>
        </w:rPr>
        <w:t>Celebrate opening night in style in the Symphony Lounge,</w:t>
      </w:r>
      <w:r w:rsidR="00467DA7">
        <w:rPr>
          <w:rFonts w:asciiTheme="minorHAnsi" w:hAnsiTheme="minorHAnsi" w:cstheme="minorHAnsi"/>
          <w:color w:val="000000" w:themeColor="text1"/>
        </w:rPr>
        <w:t xml:space="preserve"> a</w:t>
      </w:r>
      <w:r w:rsidRPr="0015691B">
        <w:rPr>
          <w:rFonts w:asciiTheme="minorHAnsi" w:hAnsiTheme="minorHAnsi" w:cstheme="minorHAnsi"/>
          <w:color w:val="000000" w:themeColor="text1"/>
        </w:rPr>
        <w:t xml:space="preserve"> posh setting along Ambassador Auditorium's beautiful outdoor plaza, </w:t>
      </w:r>
      <w:r w:rsidR="00467DA7">
        <w:rPr>
          <w:rFonts w:asciiTheme="minorHAnsi" w:hAnsiTheme="minorHAnsi" w:cstheme="minorHAnsi"/>
          <w:color w:val="000000" w:themeColor="text1"/>
        </w:rPr>
        <w:t xml:space="preserve">where </w:t>
      </w:r>
      <w:r w:rsidRPr="0015691B">
        <w:rPr>
          <w:rFonts w:asciiTheme="minorHAnsi" w:hAnsiTheme="minorHAnsi" w:cstheme="minorHAnsi"/>
          <w:color w:val="000000" w:themeColor="text1"/>
        </w:rPr>
        <w:t xml:space="preserve">patrons enjoy uniquely prepared menus for both lunch and dinner, fine wines </w:t>
      </w:r>
      <w:r w:rsidR="008F7E7E" w:rsidRPr="0015691B">
        <w:rPr>
          <w:rFonts w:asciiTheme="minorHAnsi" w:hAnsiTheme="minorHAnsi" w:cstheme="minorHAnsi"/>
          <w:color w:val="000000" w:themeColor="text1"/>
        </w:rPr>
        <w:t xml:space="preserve">from The </w:t>
      </w:r>
      <w:r w:rsidRPr="0015691B">
        <w:rPr>
          <w:rFonts w:asciiTheme="minorHAnsi" w:hAnsiTheme="minorHAnsi" w:cstheme="minorHAnsi"/>
          <w:color w:val="000000" w:themeColor="text1"/>
        </w:rPr>
        <w:t xml:space="preserve">Michero </w:t>
      </w:r>
      <w:r w:rsidR="008F7E7E" w:rsidRPr="0015691B">
        <w:rPr>
          <w:rFonts w:asciiTheme="minorHAnsi" w:hAnsiTheme="minorHAnsi" w:cstheme="minorHAnsi"/>
          <w:color w:val="000000" w:themeColor="text1"/>
        </w:rPr>
        <w:t>Family</w:t>
      </w:r>
      <w:r w:rsidRPr="0015691B">
        <w:rPr>
          <w:rFonts w:asciiTheme="minorHAnsi" w:hAnsiTheme="minorHAnsi" w:cstheme="minorHAnsi"/>
          <w:color w:val="000000" w:themeColor="text1"/>
        </w:rPr>
        <w:t xml:space="preserve">, </w:t>
      </w:r>
      <w:r w:rsidR="00467DA7">
        <w:rPr>
          <w:rFonts w:asciiTheme="minorHAnsi" w:hAnsiTheme="minorHAnsi" w:cstheme="minorHAnsi"/>
          <w:color w:val="000000" w:themeColor="text1"/>
        </w:rPr>
        <w:t xml:space="preserve">and </w:t>
      </w:r>
      <w:r w:rsidRPr="0015691B">
        <w:rPr>
          <w:rFonts w:asciiTheme="minorHAnsi" w:hAnsiTheme="minorHAnsi" w:cstheme="minorHAnsi"/>
          <w:color w:val="000000" w:themeColor="text1"/>
        </w:rPr>
        <w:t xml:space="preserve">music before the concert and during intermission. </w:t>
      </w:r>
    </w:p>
    <w:p w:rsidR="00F45956" w:rsidRPr="0015691B" w:rsidRDefault="00F45956" w:rsidP="00F45956">
      <w:pPr>
        <w:pStyle w:val="Default"/>
        <w:rPr>
          <w:rFonts w:asciiTheme="minorHAnsi" w:hAnsiTheme="minorHAnsi" w:cstheme="minorHAnsi"/>
          <w:color w:val="000000" w:themeColor="text1"/>
        </w:rPr>
      </w:pPr>
    </w:p>
    <w:p w:rsidR="00F45956" w:rsidRPr="0015691B" w:rsidRDefault="00F45956" w:rsidP="00F45956">
      <w:pPr>
        <w:pStyle w:val="Default"/>
        <w:rPr>
          <w:rFonts w:asciiTheme="minorHAnsi" w:hAnsiTheme="minorHAnsi" w:cstheme="minorHAnsi"/>
          <w:color w:val="000000" w:themeColor="text1"/>
        </w:rPr>
      </w:pPr>
      <w:r w:rsidRPr="0015691B">
        <w:rPr>
          <w:rFonts w:asciiTheme="minorHAnsi" w:hAnsiTheme="minorHAnsi" w:cstheme="minorHAnsi"/>
          <w:color w:val="000000" w:themeColor="text1"/>
        </w:rPr>
        <w:t xml:space="preserve">All concerts are held at Ambassador Auditorium, 131 South St. John Ave, Pasadena, CA. </w:t>
      </w:r>
      <w:r w:rsidRPr="0015691B">
        <w:rPr>
          <w:rFonts w:asciiTheme="minorHAnsi" w:hAnsiTheme="minorHAnsi" w:cstheme="minorHAnsi"/>
          <w:color w:val="000000" w:themeColor="text1"/>
        </w:rPr>
        <w:lastRenderedPageBreak/>
        <w:t>Subscription packages start at as low as $99</w:t>
      </w:r>
      <w:r w:rsidR="008F7E7E" w:rsidRPr="0015691B">
        <w:rPr>
          <w:rFonts w:asciiTheme="minorHAnsi" w:hAnsiTheme="minorHAnsi" w:cstheme="minorHAnsi"/>
          <w:color w:val="000000" w:themeColor="text1"/>
        </w:rPr>
        <w:t>, with s</w:t>
      </w:r>
      <w:r w:rsidRPr="0015691B">
        <w:rPr>
          <w:rFonts w:asciiTheme="minorHAnsi" w:hAnsiTheme="minorHAnsi" w:cstheme="minorHAnsi"/>
          <w:color w:val="000000" w:themeColor="text1"/>
        </w:rPr>
        <w:t>ingle tickets start</w:t>
      </w:r>
      <w:r w:rsidR="008F7E7E" w:rsidRPr="0015691B">
        <w:rPr>
          <w:rFonts w:asciiTheme="minorHAnsi" w:hAnsiTheme="minorHAnsi" w:cstheme="minorHAnsi"/>
          <w:color w:val="000000" w:themeColor="text1"/>
        </w:rPr>
        <w:t>ing</w:t>
      </w:r>
      <w:r w:rsidRPr="0015691B">
        <w:rPr>
          <w:rFonts w:asciiTheme="minorHAnsi" w:hAnsiTheme="minorHAnsi" w:cstheme="minorHAnsi"/>
          <w:color w:val="000000" w:themeColor="text1"/>
        </w:rPr>
        <w:t xml:space="preserve"> at $</w:t>
      </w:r>
      <w:r w:rsidR="009D5677" w:rsidRPr="0015691B">
        <w:rPr>
          <w:rFonts w:asciiTheme="minorHAnsi" w:hAnsiTheme="minorHAnsi" w:cstheme="minorHAnsi"/>
          <w:color w:val="000000" w:themeColor="text1"/>
        </w:rPr>
        <w:t>4</w:t>
      </w:r>
      <w:r w:rsidR="00467DA7">
        <w:rPr>
          <w:rFonts w:asciiTheme="minorHAnsi" w:hAnsiTheme="minorHAnsi" w:cstheme="minorHAnsi"/>
          <w:color w:val="000000" w:themeColor="text1"/>
        </w:rPr>
        <w:t>2</w:t>
      </w:r>
      <w:r w:rsidR="008F7E7E" w:rsidRPr="0015691B">
        <w:rPr>
          <w:rFonts w:asciiTheme="minorHAnsi" w:hAnsiTheme="minorHAnsi" w:cstheme="minorHAnsi"/>
          <w:color w:val="000000" w:themeColor="text1"/>
        </w:rPr>
        <w:t xml:space="preserve">. Both </w:t>
      </w:r>
      <w:r w:rsidRPr="0015691B">
        <w:rPr>
          <w:rFonts w:asciiTheme="minorHAnsi" w:hAnsiTheme="minorHAnsi" w:cstheme="minorHAnsi"/>
          <w:color w:val="000000" w:themeColor="text1"/>
        </w:rPr>
        <w:t xml:space="preserve">may be purchased online at </w:t>
      </w:r>
      <w:hyperlink r:id="rId7" w:history="1">
        <w:r w:rsidRPr="0015691B">
          <w:rPr>
            <w:rStyle w:val="Hyperlink"/>
            <w:rFonts w:asciiTheme="minorHAnsi" w:hAnsiTheme="minorHAnsi" w:cstheme="minorHAnsi"/>
          </w:rPr>
          <w:t>www.pasadenasymphony-pops.org</w:t>
        </w:r>
      </w:hyperlink>
      <w:r w:rsidRPr="0015691B">
        <w:rPr>
          <w:rFonts w:asciiTheme="minorHAnsi" w:hAnsiTheme="minorHAnsi" w:cstheme="minorHAnsi"/>
          <w:color w:val="000000" w:themeColor="text1"/>
        </w:rPr>
        <w:t xml:space="preserve"> or by calling (626) 793-7172. </w:t>
      </w:r>
    </w:p>
    <w:p w:rsidR="00F45956" w:rsidRPr="0015691B" w:rsidRDefault="00F45956" w:rsidP="00F85271">
      <w:pPr>
        <w:pStyle w:val="MediumGrid2-Accent11"/>
        <w:rPr>
          <w:rFonts w:asciiTheme="minorHAnsi" w:hAnsiTheme="minorHAnsi" w:cstheme="minorHAnsi"/>
          <w:b/>
          <w:color w:val="000000" w:themeColor="text1"/>
          <w:sz w:val="24"/>
          <w:szCs w:val="24"/>
        </w:rPr>
      </w:pPr>
    </w:p>
    <w:p w:rsidR="00871BE5" w:rsidRPr="0015691B" w:rsidRDefault="00F85271" w:rsidP="00F85271">
      <w:pPr>
        <w:pStyle w:val="MediumGrid2-Accent11"/>
        <w:rPr>
          <w:rFonts w:asciiTheme="minorHAnsi" w:hAnsiTheme="minorHAnsi" w:cstheme="minorHAnsi"/>
          <w:b/>
          <w:sz w:val="24"/>
          <w:szCs w:val="24"/>
        </w:rPr>
      </w:pPr>
      <w:r w:rsidRPr="0015691B">
        <w:rPr>
          <w:rFonts w:asciiTheme="minorHAnsi" w:hAnsiTheme="minorHAnsi" w:cstheme="minorHAnsi"/>
          <w:b/>
          <w:sz w:val="24"/>
          <w:szCs w:val="24"/>
        </w:rPr>
        <w:t>IF YOU GO</w:t>
      </w:r>
      <w:r w:rsidR="00871BE5" w:rsidRPr="0015691B">
        <w:rPr>
          <w:rFonts w:asciiTheme="minorHAnsi" w:hAnsiTheme="minorHAnsi" w:cstheme="minorHAnsi"/>
          <w:b/>
          <w:sz w:val="24"/>
          <w:szCs w:val="24"/>
        </w:rPr>
        <w:t>:</w:t>
      </w:r>
    </w:p>
    <w:p w:rsidR="00871BE5" w:rsidRPr="0015691B" w:rsidRDefault="00871BE5" w:rsidP="00F85271">
      <w:pPr>
        <w:pStyle w:val="MediumGrid2-Accent11"/>
        <w:rPr>
          <w:rFonts w:asciiTheme="minorHAnsi" w:hAnsiTheme="minorHAnsi" w:cstheme="minorHAnsi"/>
          <w:b/>
          <w:sz w:val="24"/>
          <w:szCs w:val="24"/>
        </w:rPr>
      </w:pPr>
    </w:p>
    <w:p w:rsidR="00871BE5" w:rsidRPr="0015691B" w:rsidRDefault="00871BE5" w:rsidP="00544450">
      <w:pPr>
        <w:pStyle w:val="Default"/>
        <w:numPr>
          <w:ilvl w:val="0"/>
          <w:numId w:val="2"/>
        </w:numPr>
        <w:rPr>
          <w:rFonts w:asciiTheme="minorHAnsi" w:hAnsiTheme="minorHAnsi" w:cstheme="minorHAnsi"/>
          <w:i/>
          <w:color w:val="auto"/>
        </w:rPr>
      </w:pPr>
      <w:r w:rsidRPr="0015691B">
        <w:rPr>
          <w:rFonts w:asciiTheme="minorHAnsi" w:hAnsiTheme="minorHAnsi" w:cstheme="minorHAnsi"/>
          <w:b/>
          <w:bCs/>
          <w:color w:val="auto"/>
        </w:rPr>
        <w:t xml:space="preserve">What: </w:t>
      </w:r>
      <w:r w:rsidRPr="0015691B">
        <w:rPr>
          <w:rFonts w:asciiTheme="minorHAnsi" w:hAnsiTheme="minorHAnsi" w:cstheme="minorHAnsi"/>
          <w:color w:val="auto"/>
        </w:rPr>
        <w:t xml:space="preserve">The Pasadena Symphony presents </w:t>
      </w:r>
      <w:r w:rsidR="006008E2" w:rsidRPr="0015691B">
        <w:rPr>
          <w:rFonts w:asciiTheme="minorHAnsi" w:hAnsiTheme="minorHAnsi" w:cstheme="minorHAnsi"/>
          <w:color w:val="auto"/>
        </w:rPr>
        <w:t>Tchaikovsky 4</w:t>
      </w:r>
    </w:p>
    <w:p w:rsidR="00871BE5" w:rsidRPr="0015691B" w:rsidRDefault="006008E2" w:rsidP="00930F51">
      <w:pPr>
        <w:pStyle w:val="Default"/>
        <w:ind w:left="1080"/>
        <w:rPr>
          <w:rFonts w:asciiTheme="minorHAnsi" w:hAnsiTheme="minorHAnsi" w:cstheme="minorHAnsi"/>
          <w:color w:val="auto"/>
        </w:rPr>
      </w:pPr>
      <w:r w:rsidRPr="0015691B">
        <w:rPr>
          <w:rFonts w:asciiTheme="minorHAnsi" w:hAnsiTheme="minorHAnsi" w:cstheme="minorHAnsi"/>
          <w:b/>
          <w:color w:val="auto"/>
          <w:shd w:val="clear" w:color="auto" w:fill="FFFFFF"/>
        </w:rPr>
        <w:t>Brett Mitchell</w:t>
      </w:r>
      <w:r w:rsidR="00871BE5" w:rsidRPr="0015691B">
        <w:rPr>
          <w:rFonts w:asciiTheme="minorHAnsi" w:hAnsiTheme="minorHAnsi" w:cstheme="minorHAnsi"/>
          <w:color w:val="auto"/>
        </w:rPr>
        <w:t>, conductor</w:t>
      </w:r>
    </w:p>
    <w:p w:rsidR="00871BE5" w:rsidRPr="0015691B" w:rsidRDefault="006008E2" w:rsidP="00930F51">
      <w:pPr>
        <w:ind w:left="1080"/>
        <w:rPr>
          <w:rFonts w:asciiTheme="minorHAnsi" w:hAnsiTheme="minorHAnsi" w:cstheme="minorHAnsi"/>
        </w:rPr>
      </w:pPr>
      <w:r w:rsidRPr="0015691B">
        <w:rPr>
          <w:rFonts w:asciiTheme="minorHAnsi" w:hAnsiTheme="minorHAnsi" w:cstheme="minorHAnsi"/>
          <w:b/>
        </w:rPr>
        <w:t>Diana Adamyan</w:t>
      </w:r>
      <w:r w:rsidR="00871BE5" w:rsidRPr="0015691B">
        <w:rPr>
          <w:rFonts w:asciiTheme="minorHAnsi" w:hAnsiTheme="minorHAnsi" w:cstheme="minorHAnsi"/>
        </w:rPr>
        <w:t xml:space="preserve">, </w:t>
      </w:r>
      <w:r w:rsidRPr="0015691B">
        <w:rPr>
          <w:rFonts w:asciiTheme="minorHAnsi" w:hAnsiTheme="minorHAnsi" w:cstheme="minorHAnsi"/>
        </w:rPr>
        <w:t>violin</w:t>
      </w:r>
    </w:p>
    <w:p w:rsidR="00871BE5" w:rsidRPr="0015691B" w:rsidRDefault="00871BE5" w:rsidP="00930F51">
      <w:pPr>
        <w:rPr>
          <w:rFonts w:asciiTheme="minorHAnsi" w:hAnsiTheme="minorHAnsi" w:cstheme="minorHAnsi"/>
        </w:rPr>
      </w:pPr>
    </w:p>
    <w:p w:rsidR="00871BE5" w:rsidRPr="0015691B" w:rsidRDefault="006008E2" w:rsidP="00930F51">
      <w:pPr>
        <w:ind w:left="1080"/>
        <w:rPr>
          <w:rFonts w:asciiTheme="minorHAnsi" w:eastAsia="Calibri" w:hAnsiTheme="minorHAnsi" w:cstheme="minorHAnsi"/>
        </w:rPr>
      </w:pPr>
      <w:r w:rsidRPr="0015691B">
        <w:rPr>
          <w:rFonts w:asciiTheme="minorHAnsi" w:eastAsia="Calibri" w:hAnsiTheme="minorHAnsi" w:cstheme="minorHAnsi"/>
          <w:b/>
        </w:rPr>
        <w:t>Mason Bates</w:t>
      </w:r>
      <w:r w:rsidR="00544450" w:rsidRPr="0015691B">
        <w:rPr>
          <w:rFonts w:asciiTheme="minorHAnsi" w:eastAsia="Calibri" w:hAnsiTheme="minorHAnsi" w:cstheme="minorHAnsi"/>
        </w:rPr>
        <w:tab/>
      </w:r>
      <w:r w:rsidRPr="0015691B">
        <w:rPr>
          <w:rFonts w:asciiTheme="minorHAnsi" w:eastAsia="Calibri" w:hAnsiTheme="minorHAnsi" w:cstheme="minorHAnsi"/>
          <w:i/>
        </w:rPr>
        <w:tab/>
      </w:r>
      <w:r w:rsidRPr="0015691B">
        <w:rPr>
          <w:rFonts w:asciiTheme="minorHAnsi" w:eastAsia="Calibri" w:hAnsiTheme="minorHAnsi" w:cstheme="minorHAnsi"/>
        </w:rPr>
        <w:t>Garages of the Valley</w:t>
      </w:r>
    </w:p>
    <w:p w:rsidR="00871BE5" w:rsidRPr="0015691B" w:rsidRDefault="006008E2" w:rsidP="00930F51">
      <w:pPr>
        <w:ind w:left="1080"/>
        <w:rPr>
          <w:rFonts w:asciiTheme="minorHAnsi" w:eastAsia="Calibri" w:hAnsiTheme="minorHAnsi" w:cstheme="minorHAnsi"/>
          <w:i/>
        </w:rPr>
      </w:pPr>
      <w:r w:rsidRPr="0015691B">
        <w:rPr>
          <w:rFonts w:asciiTheme="minorHAnsi" w:hAnsiTheme="minorHAnsi" w:cstheme="minorHAnsi"/>
          <w:b/>
          <w:bCs/>
          <w:shd w:val="clear" w:color="auto" w:fill="FFFFFF"/>
        </w:rPr>
        <w:t>Mendelssohn</w:t>
      </w:r>
      <w:r w:rsidR="00871BE5" w:rsidRPr="0015691B">
        <w:rPr>
          <w:rFonts w:asciiTheme="minorHAnsi" w:eastAsia="Calibri" w:hAnsiTheme="minorHAnsi" w:cstheme="minorHAnsi"/>
          <w:b/>
        </w:rPr>
        <w:tab/>
      </w:r>
      <w:r w:rsidRPr="0015691B">
        <w:rPr>
          <w:rFonts w:asciiTheme="minorHAnsi" w:eastAsia="Calibri" w:hAnsiTheme="minorHAnsi" w:cstheme="minorHAnsi"/>
        </w:rPr>
        <w:tab/>
        <w:t>Violin Concerto</w:t>
      </w:r>
      <w:r w:rsidR="00544450" w:rsidRPr="0015691B">
        <w:rPr>
          <w:rFonts w:asciiTheme="minorHAnsi" w:eastAsia="Calibri" w:hAnsiTheme="minorHAnsi" w:cstheme="minorHAnsi"/>
        </w:rPr>
        <w:br/>
      </w:r>
      <w:r w:rsidRPr="0015691B">
        <w:rPr>
          <w:rFonts w:asciiTheme="minorHAnsi" w:eastAsia="Calibri" w:hAnsiTheme="minorHAnsi" w:cstheme="minorHAnsi"/>
          <w:b/>
        </w:rPr>
        <w:t>Tchaikovsky</w:t>
      </w:r>
      <w:r w:rsidRPr="0015691B">
        <w:rPr>
          <w:rFonts w:asciiTheme="minorHAnsi" w:eastAsia="Calibri" w:hAnsiTheme="minorHAnsi" w:cstheme="minorHAnsi"/>
        </w:rPr>
        <w:tab/>
      </w:r>
      <w:r w:rsidRPr="0015691B">
        <w:rPr>
          <w:rFonts w:asciiTheme="minorHAnsi" w:eastAsia="Calibri" w:hAnsiTheme="minorHAnsi" w:cstheme="minorHAnsi"/>
        </w:rPr>
        <w:tab/>
        <w:t>Symphony No. 4</w:t>
      </w:r>
    </w:p>
    <w:p w:rsidR="00871BE5" w:rsidRPr="0015691B" w:rsidRDefault="00871BE5" w:rsidP="00930F51">
      <w:pPr>
        <w:ind w:left="1080"/>
        <w:rPr>
          <w:rFonts w:asciiTheme="minorHAnsi" w:eastAsia="Calibri" w:hAnsiTheme="minorHAnsi" w:cstheme="minorHAnsi"/>
        </w:rPr>
      </w:pPr>
    </w:p>
    <w:p w:rsidR="00871BE5" w:rsidRPr="0015691B" w:rsidRDefault="00871BE5" w:rsidP="007A2D54">
      <w:pPr>
        <w:widowControl w:val="0"/>
        <w:autoSpaceDE w:val="0"/>
        <w:autoSpaceDN w:val="0"/>
        <w:adjustRightInd w:val="0"/>
        <w:rPr>
          <w:rFonts w:asciiTheme="minorHAnsi" w:hAnsiTheme="minorHAnsi" w:cstheme="minorHAnsi"/>
        </w:rPr>
      </w:pPr>
    </w:p>
    <w:p w:rsidR="00871BE5" w:rsidRPr="0015691B" w:rsidRDefault="00871BE5" w:rsidP="00930F51">
      <w:pPr>
        <w:pStyle w:val="Default"/>
        <w:numPr>
          <w:ilvl w:val="0"/>
          <w:numId w:val="2"/>
        </w:numPr>
        <w:rPr>
          <w:rFonts w:asciiTheme="minorHAnsi" w:hAnsiTheme="minorHAnsi" w:cstheme="minorHAnsi"/>
          <w:color w:val="auto"/>
        </w:rPr>
      </w:pPr>
      <w:r w:rsidRPr="0015691B">
        <w:rPr>
          <w:rFonts w:asciiTheme="minorHAnsi" w:hAnsiTheme="minorHAnsi" w:cstheme="minorHAnsi"/>
          <w:b/>
          <w:bCs/>
          <w:color w:val="auto"/>
        </w:rPr>
        <w:t xml:space="preserve">When: </w:t>
      </w:r>
      <w:r w:rsidRPr="0015691B">
        <w:rPr>
          <w:rFonts w:asciiTheme="minorHAnsi" w:hAnsiTheme="minorHAnsi" w:cstheme="minorHAnsi"/>
          <w:color w:val="auto"/>
        </w:rPr>
        <w:t xml:space="preserve">Saturday, October </w:t>
      </w:r>
      <w:r w:rsidR="00544450" w:rsidRPr="0015691B">
        <w:rPr>
          <w:rFonts w:asciiTheme="minorHAnsi" w:hAnsiTheme="minorHAnsi" w:cstheme="minorHAnsi"/>
          <w:color w:val="auto"/>
        </w:rPr>
        <w:t>2</w:t>
      </w:r>
      <w:r w:rsidR="00B363C6" w:rsidRPr="0015691B">
        <w:rPr>
          <w:rFonts w:asciiTheme="minorHAnsi" w:hAnsiTheme="minorHAnsi" w:cstheme="minorHAnsi"/>
          <w:color w:val="auto"/>
        </w:rPr>
        <w:t>1</w:t>
      </w:r>
      <w:r w:rsidRPr="0015691B">
        <w:rPr>
          <w:rFonts w:asciiTheme="minorHAnsi" w:hAnsiTheme="minorHAnsi" w:cstheme="minorHAnsi"/>
          <w:color w:val="auto"/>
        </w:rPr>
        <w:t>, 202</w:t>
      </w:r>
      <w:r w:rsidR="00B363C6" w:rsidRPr="0015691B">
        <w:rPr>
          <w:rFonts w:asciiTheme="minorHAnsi" w:hAnsiTheme="minorHAnsi" w:cstheme="minorHAnsi"/>
          <w:color w:val="auto"/>
        </w:rPr>
        <w:t>3</w:t>
      </w:r>
      <w:r w:rsidRPr="0015691B">
        <w:rPr>
          <w:rFonts w:asciiTheme="minorHAnsi" w:hAnsiTheme="minorHAnsi" w:cstheme="minorHAnsi"/>
          <w:color w:val="auto"/>
        </w:rPr>
        <w:t xml:space="preserve"> at 2:00pm and 8:00pm</w:t>
      </w:r>
    </w:p>
    <w:p w:rsidR="00871BE5" w:rsidRPr="0015691B" w:rsidRDefault="00871BE5" w:rsidP="00871BE5">
      <w:pPr>
        <w:pStyle w:val="Default"/>
        <w:rPr>
          <w:rFonts w:asciiTheme="minorHAnsi" w:hAnsiTheme="minorHAnsi" w:cstheme="minorHAnsi"/>
          <w:color w:val="auto"/>
        </w:rPr>
      </w:pPr>
    </w:p>
    <w:p w:rsidR="00871BE5" w:rsidRPr="0015691B" w:rsidRDefault="00871BE5" w:rsidP="00930F51">
      <w:pPr>
        <w:pStyle w:val="Default"/>
        <w:numPr>
          <w:ilvl w:val="0"/>
          <w:numId w:val="2"/>
        </w:numPr>
        <w:rPr>
          <w:rFonts w:asciiTheme="minorHAnsi" w:hAnsiTheme="minorHAnsi" w:cstheme="minorHAnsi"/>
          <w:color w:val="auto"/>
        </w:rPr>
      </w:pPr>
      <w:r w:rsidRPr="0015691B">
        <w:rPr>
          <w:rFonts w:asciiTheme="minorHAnsi" w:hAnsiTheme="minorHAnsi" w:cstheme="minorHAnsi"/>
          <w:b/>
          <w:bCs/>
          <w:color w:val="auto"/>
        </w:rPr>
        <w:t xml:space="preserve">Where: </w:t>
      </w:r>
      <w:r w:rsidRPr="0015691B">
        <w:rPr>
          <w:rFonts w:asciiTheme="minorHAnsi" w:hAnsiTheme="minorHAnsi" w:cstheme="minorHAnsi"/>
          <w:color w:val="auto"/>
        </w:rPr>
        <w:t xml:space="preserve">Ambassador Auditorium | 131 South St. John Avenue, Pasadena, CA 91105 </w:t>
      </w:r>
    </w:p>
    <w:p w:rsidR="00871BE5" w:rsidRPr="0015691B" w:rsidRDefault="00871BE5" w:rsidP="00871BE5">
      <w:pPr>
        <w:pStyle w:val="Default"/>
        <w:rPr>
          <w:rFonts w:asciiTheme="minorHAnsi" w:hAnsiTheme="minorHAnsi" w:cstheme="minorHAnsi"/>
          <w:color w:val="auto"/>
        </w:rPr>
      </w:pPr>
    </w:p>
    <w:p w:rsidR="00871BE5" w:rsidRPr="0015691B" w:rsidRDefault="00871BE5" w:rsidP="00930F51">
      <w:pPr>
        <w:pStyle w:val="Default"/>
        <w:numPr>
          <w:ilvl w:val="0"/>
          <w:numId w:val="2"/>
        </w:numPr>
        <w:rPr>
          <w:rFonts w:asciiTheme="minorHAnsi" w:hAnsiTheme="minorHAnsi" w:cstheme="minorHAnsi"/>
          <w:color w:val="auto"/>
        </w:rPr>
      </w:pPr>
      <w:r w:rsidRPr="0015691B">
        <w:rPr>
          <w:rFonts w:asciiTheme="minorHAnsi" w:hAnsiTheme="minorHAnsi" w:cstheme="minorHAnsi"/>
          <w:b/>
          <w:bCs/>
          <w:color w:val="auto"/>
        </w:rPr>
        <w:t xml:space="preserve">Cost: </w:t>
      </w:r>
      <w:r w:rsidRPr="0015691B">
        <w:rPr>
          <w:rFonts w:asciiTheme="minorHAnsi" w:hAnsiTheme="minorHAnsi" w:cstheme="minorHAnsi"/>
          <w:color w:val="auto"/>
        </w:rPr>
        <w:t>Tickets start at $</w:t>
      </w:r>
      <w:r w:rsidR="00B3113A" w:rsidRPr="0015691B">
        <w:rPr>
          <w:rFonts w:asciiTheme="minorHAnsi" w:hAnsiTheme="minorHAnsi" w:cstheme="minorHAnsi"/>
          <w:color w:val="auto"/>
        </w:rPr>
        <w:t>4</w:t>
      </w:r>
      <w:r w:rsidR="00C13C1A">
        <w:rPr>
          <w:rFonts w:asciiTheme="minorHAnsi" w:hAnsiTheme="minorHAnsi" w:cstheme="minorHAnsi"/>
          <w:color w:val="auto"/>
        </w:rPr>
        <w:t>2</w:t>
      </w:r>
      <w:r w:rsidRPr="0015691B">
        <w:rPr>
          <w:rFonts w:asciiTheme="minorHAnsi" w:hAnsiTheme="minorHAnsi" w:cstheme="minorHAnsi"/>
          <w:color w:val="auto"/>
        </w:rPr>
        <w:t xml:space="preserve">.00 </w:t>
      </w:r>
    </w:p>
    <w:p w:rsidR="00871BE5" w:rsidRPr="0015691B" w:rsidRDefault="00871BE5" w:rsidP="00871BE5">
      <w:pPr>
        <w:pStyle w:val="Default"/>
        <w:rPr>
          <w:rFonts w:asciiTheme="minorHAnsi" w:hAnsiTheme="minorHAnsi" w:cstheme="minorHAnsi"/>
          <w:color w:val="auto"/>
        </w:rPr>
      </w:pPr>
    </w:p>
    <w:p w:rsidR="00F85271" w:rsidRPr="0015691B" w:rsidRDefault="00871BE5" w:rsidP="00F85271">
      <w:pPr>
        <w:pStyle w:val="Default"/>
        <w:numPr>
          <w:ilvl w:val="0"/>
          <w:numId w:val="2"/>
        </w:numPr>
        <w:rPr>
          <w:rFonts w:asciiTheme="minorHAnsi" w:hAnsiTheme="minorHAnsi" w:cstheme="minorHAnsi"/>
          <w:color w:val="auto"/>
        </w:rPr>
      </w:pPr>
      <w:r w:rsidRPr="0015691B">
        <w:rPr>
          <w:rFonts w:asciiTheme="minorHAnsi" w:hAnsiTheme="minorHAnsi" w:cstheme="minorHAnsi"/>
          <w:b/>
          <w:bCs/>
          <w:color w:val="auto"/>
        </w:rPr>
        <w:t xml:space="preserve">Parking: </w:t>
      </w:r>
      <w:r w:rsidRPr="0015691B">
        <w:rPr>
          <w:rFonts w:asciiTheme="minorHAnsi" w:hAnsiTheme="minorHAnsi" w:cstheme="minorHAnsi"/>
          <w:color w:val="auto"/>
        </w:rPr>
        <w:t xml:space="preserve">Valet parking is available on St. John Ave for $15. General parking is available in two locations: next to the Auditorium (entrance on St. John Ave) at the covered parking structure for $10 and directly across the street at the Wells Fargo parking structure (entrance on Terrace at Green St). ADA parking is located at the above-ground parking lot adjacent to the Auditorium (entrance on St. John Ave.) for $10. </w:t>
      </w:r>
      <w:r w:rsidR="007A2D54" w:rsidRPr="0015691B">
        <w:rPr>
          <w:rFonts w:asciiTheme="minorHAnsi" w:hAnsiTheme="minorHAnsi" w:cstheme="minorHAnsi"/>
          <w:color w:val="auto"/>
        </w:rPr>
        <w:t xml:space="preserve">Parking may be pre-purchased or purchased onsite. </w:t>
      </w:r>
      <w:r w:rsidRPr="0015691B">
        <w:rPr>
          <w:rFonts w:asciiTheme="minorHAnsi" w:hAnsiTheme="minorHAnsi" w:cstheme="minorHAnsi"/>
          <w:b/>
          <w:color w:val="auto"/>
        </w:rPr>
        <w:t>Parking purchased onsite is cash only</w:t>
      </w:r>
      <w:r w:rsidRPr="0015691B">
        <w:rPr>
          <w:rFonts w:asciiTheme="minorHAnsi" w:hAnsiTheme="minorHAnsi" w:cstheme="minorHAnsi"/>
          <w:color w:val="auto"/>
        </w:rPr>
        <w:t xml:space="preserve">. </w:t>
      </w:r>
    </w:p>
    <w:p w:rsidR="00190D36" w:rsidRPr="0015691B" w:rsidRDefault="00190D36" w:rsidP="00190D36">
      <w:pPr>
        <w:rPr>
          <w:rFonts w:asciiTheme="minorHAnsi" w:eastAsia="MS Mincho" w:hAnsiTheme="minorHAnsi" w:cstheme="minorHAnsi"/>
        </w:rPr>
      </w:pPr>
    </w:p>
    <w:p w:rsidR="00F85271" w:rsidRPr="0015691B" w:rsidRDefault="00F85271" w:rsidP="00F85271">
      <w:pPr>
        <w:pStyle w:val="MediumGrid2-Accent11"/>
        <w:rPr>
          <w:rFonts w:asciiTheme="minorHAnsi" w:hAnsiTheme="minorHAnsi" w:cstheme="minorHAnsi"/>
          <w:b/>
          <w:sz w:val="24"/>
          <w:szCs w:val="24"/>
        </w:rPr>
      </w:pPr>
    </w:p>
    <w:p w:rsidR="00F85271" w:rsidRPr="0015691B" w:rsidRDefault="00F85271" w:rsidP="00F85271">
      <w:pPr>
        <w:pStyle w:val="MediumGrid2-Accent11"/>
        <w:rPr>
          <w:rFonts w:asciiTheme="minorHAnsi" w:hAnsiTheme="minorHAnsi" w:cstheme="minorHAnsi"/>
          <w:b/>
          <w:sz w:val="24"/>
          <w:szCs w:val="24"/>
        </w:rPr>
      </w:pPr>
      <w:r w:rsidRPr="0015691B">
        <w:rPr>
          <w:rFonts w:asciiTheme="minorHAnsi" w:hAnsiTheme="minorHAnsi" w:cstheme="minorHAnsi"/>
          <w:b/>
          <w:sz w:val="24"/>
          <w:szCs w:val="24"/>
        </w:rPr>
        <w:t>ABOUT THE ARTISTS</w:t>
      </w:r>
    </w:p>
    <w:p w:rsidR="00F85271" w:rsidRPr="0015691B" w:rsidRDefault="00F85271" w:rsidP="00F85271">
      <w:pPr>
        <w:pStyle w:val="MediumGrid2-Accent11"/>
        <w:rPr>
          <w:rFonts w:asciiTheme="minorHAnsi" w:hAnsiTheme="minorHAnsi" w:cstheme="minorHAnsi"/>
          <w:b/>
          <w:sz w:val="24"/>
          <w:szCs w:val="24"/>
        </w:rPr>
      </w:pPr>
    </w:p>
    <w:p w:rsidR="00F85271" w:rsidRPr="0015691B" w:rsidRDefault="00B363C6" w:rsidP="00F85271">
      <w:pPr>
        <w:pStyle w:val="MediumGrid2-Accent11"/>
        <w:rPr>
          <w:rFonts w:asciiTheme="minorHAnsi" w:hAnsiTheme="minorHAnsi" w:cstheme="minorHAnsi"/>
          <w:b/>
          <w:sz w:val="24"/>
          <w:szCs w:val="24"/>
        </w:rPr>
      </w:pPr>
      <w:r w:rsidRPr="0015691B">
        <w:rPr>
          <w:rFonts w:asciiTheme="minorHAnsi" w:hAnsiTheme="minorHAnsi" w:cstheme="minorHAnsi"/>
          <w:b/>
          <w:sz w:val="24"/>
          <w:szCs w:val="24"/>
        </w:rPr>
        <w:t>Brett Mitchell</w:t>
      </w:r>
    </w:p>
    <w:p w:rsidR="00F85271" w:rsidRPr="0015691B" w:rsidRDefault="00F85271" w:rsidP="00FE7F76">
      <w:pPr>
        <w:pStyle w:val="MediumGrid2-Accent11"/>
        <w:rPr>
          <w:rFonts w:asciiTheme="minorHAnsi" w:hAnsiTheme="minorHAnsi" w:cstheme="minorHAnsi"/>
          <w:b/>
          <w:sz w:val="24"/>
          <w:szCs w:val="24"/>
        </w:rPr>
      </w:pPr>
      <w:r w:rsidRPr="0015691B">
        <w:rPr>
          <w:rFonts w:asciiTheme="minorHAnsi" w:hAnsiTheme="minorHAnsi" w:cstheme="minorHAnsi"/>
          <w:b/>
          <w:sz w:val="24"/>
          <w:szCs w:val="24"/>
        </w:rPr>
        <w:t xml:space="preserve">Conductor </w:t>
      </w:r>
    </w:p>
    <w:p w:rsidR="00FE7F76" w:rsidRPr="0015691B" w:rsidRDefault="00FE7F76" w:rsidP="00FE7F76">
      <w:pPr>
        <w:pStyle w:val="MediumGrid2-Accent11"/>
        <w:rPr>
          <w:rFonts w:asciiTheme="minorHAnsi" w:hAnsiTheme="minorHAnsi" w:cstheme="minorHAnsi"/>
          <w:b/>
          <w:sz w:val="24"/>
          <w:szCs w:val="24"/>
        </w:rPr>
      </w:pPr>
    </w:p>
    <w:p w:rsidR="00B363C6" w:rsidRPr="0015691B" w:rsidRDefault="00B363C6" w:rsidP="00B363C6">
      <w:pPr>
        <w:spacing w:after="160" w:line="259" w:lineRule="auto"/>
        <w:rPr>
          <w:rFonts w:asciiTheme="minorHAnsi" w:hAnsiTheme="minorHAnsi" w:cstheme="minorHAnsi"/>
        </w:rPr>
      </w:pPr>
      <w:r w:rsidRPr="0015691B">
        <w:rPr>
          <w:rFonts w:asciiTheme="minorHAnsi" w:hAnsiTheme="minorHAnsi" w:cstheme="minorHAnsi"/>
        </w:rPr>
        <w:t xml:space="preserve">Hailed for presenting engaging, in-depth explorations of thoughtfully curated programs, American conductor </w:t>
      </w:r>
      <w:r w:rsidRPr="0015691B">
        <w:rPr>
          <w:rFonts w:asciiTheme="minorHAnsi" w:hAnsiTheme="minorHAnsi" w:cstheme="minorHAnsi"/>
          <w:bCs/>
        </w:rPr>
        <w:t>Brett Mitchell</w:t>
      </w:r>
      <w:r w:rsidRPr="0015691B">
        <w:rPr>
          <w:rFonts w:asciiTheme="minorHAnsi" w:hAnsiTheme="minorHAnsi" w:cstheme="minorHAnsi"/>
        </w:rPr>
        <w:t xml:space="preserve"> is in consistent demand on the podium at home and abroad. In September 2021, he was named Artistic Director &amp; Conductor of Oregon’s Sunriver Music Festival, beginning a three-year term in August 2022.</w:t>
      </w:r>
    </w:p>
    <w:p w:rsidR="00B363C6" w:rsidRPr="0015691B" w:rsidRDefault="00B363C6" w:rsidP="00B363C6">
      <w:pPr>
        <w:spacing w:after="160" w:line="259" w:lineRule="auto"/>
        <w:rPr>
          <w:rFonts w:asciiTheme="minorHAnsi" w:hAnsiTheme="minorHAnsi" w:cstheme="minorHAnsi"/>
        </w:rPr>
      </w:pPr>
      <w:r w:rsidRPr="0015691B">
        <w:rPr>
          <w:rFonts w:asciiTheme="minorHAnsi" w:hAnsiTheme="minorHAnsi" w:cstheme="minorHAnsi"/>
        </w:rPr>
        <w:t xml:space="preserve">Working widely as a guest conductor, Mr. Mitchell’s recent engagements have included appearances with the Dallas, Detroit, Edmonton, Fort Worth, Houston, Indianapolis, Milwaukee, National, North Carolina, Oregon, Pasadena, San Antonio, San Francisco, and Vancouver symphonies; the Los Angeles Philharmonic at the Hollywood Bowl; the Cleveland and Minnesota orchestras; the Rochester Philharmonic Orchestra; the Saint Paul Chamber </w:t>
      </w:r>
      <w:r w:rsidRPr="0015691B">
        <w:rPr>
          <w:rFonts w:asciiTheme="minorHAnsi" w:hAnsiTheme="minorHAnsi" w:cstheme="minorHAnsi"/>
        </w:rPr>
        <w:lastRenderedPageBreak/>
        <w:t>Orchestra; the Grant Park Festival Orchestra; and a two-week tour with the New Zealand Symphony Orchestra. Mr. Mitchell also regularly collaborates with the world’s leading soloists, including Yo-Yo Ma, Renée Fleming, Itzhak Perlman, Kirill Gerstein, Conrad Tao, Rudolf Buchbinder, James Ehnes, Augustin Hadelich, Leila Josefowicz, and Alisa Weilerstein.</w:t>
      </w:r>
    </w:p>
    <w:p w:rsidR="00B363C6" w:rsidRPr="0015691B" w:rsidRDefault="00B363C6" w:rsidP="00B363C6">
      <w:pPr>
        <w:spacing w:after="160" w:line="259" w:lineRule="auto"/>
        <w:rPr>
          <w:rFonts w:asciiTheme="minorHAnsi" w:hAnsiTheme="minorHAnsi" w:cstheme="minorHAnsi"/>
        </w:rPr>
      </w:pPr>
      <w:r w:rsidRPr="0015691B">
        <w:rPr>
          <w:rFonts w:asciiTheme="minorHAnsi" w:hAnsiTheme="minorHAnsi" w:cstheme="minorHAnsi"/>
        </w:rPr>
        <w:t>From 2017 to 2021, Mr. Mitchell served as Music Director of the Colorado Symphony in Denver; he previously served as Music Director Designate during the 2016-17 season. During his five-season tenure, he is credited with deepening the orchestra’s engagement</w:t>
      </w:r>
      <w:r w:rsidR="00645047" w:rsidRPr="0015691B">
        <w:rPr>
          <w:rFonts w:asciiTheme="minorHAnsi" w:hAnsiTheme="minorHAnsi" w:cstheme="minorHAnsi"/>
        </w:rPr>
        <w:t xml:space="preserve"> with its audience via in-depth </w:t>
      </w:r>
      <w:r w:rsidRPr="0015691B">
        <w:rPr>
          <w:rFonts w:asciiTheme="minorHAnsi" w:hAnsiTheme="minorHAnsi" w:cstheme="minorHAnsi"/>
        </w:rPr>
        <w:t xml:space="preserve">demonstrations from both the podium and the piano. He also expanded the orchestra’s commitment to contemporary American repertoire—with a particular focus on the music of Mason Bates, Missy Mazzoli, and Kevin Puts—through world premieres, recording projects, and commissions. In addition, Mr. Mitchell spearheaded collaborations with such local partners as Colorado Ballet, Denver Young Artists Orchestra, and El Sistema Colorado. In summarizing his tenure, </w:t>
      </w:r>
      <w:r w:rsidRPr="0015691B">
        <w:rPr>
          <w:rFonts w:asciiTheme="minorHAnsi" w:hAnsiTheme="minorHAnsi" w:cstheme="minorHAnsi"/>
          <w:i/>
          <w:iCs/>
        </w:rPr>
        <w:t>The Denver Post</w:t>
      </w:r>
      <w:r w:rsidRPr="0015691B">
        <w:rPr>
          <w:rFonts w:asciiTheme="minorHAnsi" w:hAnsiTheme="minorHAnsi" w:cstheme="minorHAnsi"/>
        </w:rPr>
        <w:t xml:space="preserve"> wrote that “Mitchell has been a bright and engaging presence over the years, delving into the history of certain well-worn pieces while leading expert renditions of them.”</w:t>
      </w:r>
    </w:p>
    <w:p w:rsidR="00B363C6" w:rsidRPr="0015691B" w:rsidRDefault="00B363C6" w:rsidP="00B363C6">
      <w:pPr>
        <w:spacing w:after="160" w:line="259" w:lineRule="auto"/>
        <w:rPr>
          <w:rFonts w:asciiTheme="minorHAnsi" w:hAnsiTheme="minorHAnsi" w:cstheme="minorHAnsi"/>
        </w:rPr>
      </w:pPr>
      <w:r w:rsidRPr="0015691B">
        <w:rPr>
          <w:rFonts w:asciiTheme="minorHAnsi" w:hAnsiTheme="minorHAnsi" w:cstheme="minorHAnsi"/>
        </w:rPr>
        <w:t>From 2013 to 2017, Mr. Mitchell served on the conducting staff of The Cleveland Orchestra. He joined the orchestra as Assistant Conductor in 2013, and was promoted to Associate Conductor in 2015, becoming the first person to hold that title in over three decades and only the fifth in the orchestra's hundred-year history. In these roles, he led the orchestra in several dozen concerts each season at Severance Hall, Blossom Music Center, and on tour.</w:t>
      </w:r>
    </w:p>
    <w:p w:rsidR="00B363C6" w:rsidRPr="0015691B" w:rsidRDefault="00B363C6" w:rsidP="00B363C6">
      <w:pPr>
        <w:spacing w:after="160" w:line="259" w:lineRule="auto"/>
        <w:rPr>
          <w:rFonts w:asciiTheme="minorHAnsi" w:hAnsiTheme="minorHAnsi" w:cstheme="minorHAnsi"/>
        </w:rPr>
      </w:pPr>
      <w:r w:rsidRPr="0015691B">
        <w:rPr>
          <w:rFonts w:asciiTheme="minorHAnsi" w:hAnsiTheme="minorHAnsi" w:cstheme="minorHAnsi"/>
        </w:rPr>
        <w:t>From 2007 to 2011, Mr. Mitchell led over one hundred performances as Assistant Conductor of the Houston Symphony. He also held Assistant Conductor posts with the Orchestre National de France, where he worked under Kurt Masur from 2006 to 2009, and the Castleton Festival, where he worked under Lorin Maazel in 2009 and 2010. In 2015, Mr. Mitchell completed a highly successful five-year appointment as Music Director of the Saginaw Bay Symphony Orchestra, where an increased focus on locally relevant programming and community collaborations resulted in record attendance throughout his tenure.</w:t>
      </w:r>
    </w:p>
    <w:p w:rsidR="00B363C6" w:rsidRPr="0015691B" w:rsidRDefault="00B363C6" w:rsidP="00B363C6">
      <w:pPr>
        <w:spacing w:after="160" w:line="259" w:lineRule="auto"/>
        <w:rPr>
          <w:rFonts w:asciiTheme="minorHAnsi" w:hAnsiTheme="minorHAnsi" w:cstheme="minorHAnsi"/>
        </w:rPr>
      </w:pPr>
      <w:r w:rsidRPr="0015691B">
        <w:rPr>
          <w:rFonts w:asciiTheme="minorHAnsi" w:hAnsiTheme="minorHAnsi" w:cstheme="minorHAnsi"/>
        </w:rPr>
        <w:t>As an opera conductor, Mr. Mitchell has served as music director of nearly a dozen productions, principally at his former post as Music Director of the Moores Opera Center in Houston, where he led eight productions from 2010 to 2013. His repertoire spans the core works of Mozart (</w:t>
      </w:r>
      <w:r w:rsidRPr="0015691B">
        <w:rPr>
          <w:rFonts w:asciiTheme="minorHAnsi" w:hAnsiTheme="minorHAnsi" w:cstheme="minorHAnsi"/>
          <w:i/>
          <w:iCs/>
        </w:rPr>
        <w:t>The Marriage of Figaro</w:t>
      </w:r>
      <w:r w:rsidRPr="0015691B">
        <w:rPr>
          <w:rFonts w:asciiTheme="minorHAnsi" w:hAnsiTheme="minorHAnsi" w:cstheme="minorHAnsi"/>
        </w:rPr>
        <w:t xml:space="preserve"> and </w:t>
      </w:r>
      <w:r w:rsidRPr="0015691B">
        <w:rPr>
          <w:rFonts w:asciiTheme="minorHAnsi" w:hAnsiTheme="minorHAnsi" w:cstheme="minorHAnsi"/>
          <w:i/>
          <w:iCs/>
        </w:rPr>
        <w:t>The Magic Flute</w:t>
      </w:r>
      <w:r w:rsidRPr="0015691B">
        <w:rPr>
          <w:rFonts w:asciiTheme="minorHAnsi" w:hAnsiTheme="minorHAnsi" w:cstheme="minorHAnsi"/>
        </w:rPr>
        <w:t>), Verdi (</w:t>
      </w:r>
      <w:r w:rsidRPr="0015691B">
        <w:rPr>
          <w:rFonts w:asciiTheme="minorHAnsi" w:hAnsiTheme="minorHAnsi" w:cstheme="minorHAnsi"/>
          <w:i/>
          <w:iCs/>
        </w:rPr>
        <w:t>Rigoletto</w:t>
      </w:r>
      <w:r w:rsidRPr="0015691B">
        <w:rPr>
          <w:rFonts w:asciiTheme="minorHAnsi" w:hAnsiTheme="minorHAnsi" w:cstheme="minorHAnsi"/>
        </w:rPr>
        <w:t xml:space="preserve"> and </w:t>
      </w:r>
      <w:r w:rsidRPr="0015691B">
        <w:rPr>
          <w:rFonts w:asciiTheme="minorHAnsi" w:hAnsiTheme="minorHAnsi" w:cstheme="minorHAnsi"/>
          <w:i/>
          <w:iCs/>
        </w:rPr>
        <w:t>Falstaff</w:t>
      </w:r>
      <w:r w:rsidRPr="0015691B">
        <w:rPr>
          <w:rFonts w:asciiTheme="minorHAnsi" w:hAnsiTheme="minorHAnsi" w:cstheme="minorHAnsi"/>
        </w:rPr>
        <w:t>), and Stravinsky (</w:t>
      </w:r>
      <w:r w:rsidRPr="0015691B">
        <w:rPr>
          <w:rFonts w:asciiTheme="minorHAnsi" w:hAnsiTheme="minorHAnsi" w:cstheme="minorHAnsi"/>
          <w:i/>
          <w:iCs/>
        </w:rPr>
        <w:t>The Rake's Progress</w:t>
      </w:r>
      <w:r w:rsidRPr="0015691B">
        <w:rPr>
          <w:rFonts w:asciiTheme="minorHAnsi" w:hAnsiTheme="minorHAnsi" w:cstheme="minorHAnsi"/>
        </w:rPr>
        <w:t>) to contemporary works by Mark Adamo (</w:t>
      </w:r>
      <w:r w:rsidRPr="0015691B">
        <w:rPr>
          <w:rFonts w:asciiTheme="minorHAnsi" w:hAnsiTheme="minorHAnsi" w:cstheme="minorHAnsi"/>
          <w:i/>
          <w:iCs/>
        </w:rPr>
        <w:t>Little Women</w:t>
      </w:r>
      <w:r w:rsidRPr="0015691B">
        <w:rPr>
          <w:rFonts w:asciiTheme="minorHAnsi" w:hAnsiTheme="minorHAnsi" w:cstheme="minorHAnsi"/>
        </w:rPr>
        <w:t>), Robert Aldridge (</w:t>
      </w:r>
      <w:r w:rsidRPr="0015691B">
        <w:rPr>
          <w:rFonts w:asciiTheme="minorHAnsi" w:hAnsiTheme="minorHAnsi" w:cstheme="minorHAnsi"/>
          <w:i/>
          <w:iCs/>
        </w:rPr>
        <w:t>Elmer Gantry</w:t>
      </w:r>
      <w:r w:rsidRPr="0015691B">
        <w:rPr>
          <w:rFonts w:asciiTheme="minorHAnsi" w:hAnsiTheme="minorHAnsi" w:cstheme="minorHAnsi"/>
        </w:rPr>
        <w:t>), Daniel Catán (</w:t>
      </w:r>
      <w:r w:rsidRPr="0015691B">
        <w:rPr>
          <w:rFonts w:asciiTheme="minorHAnsi" w:hAnsiTheme="minorHAnsi" w:cstheme="minorHAnsi"/>
          <w:i/>
          <w:iCs/>
        </w:rPr>
        <w:t>Il Postino</w:t>
      </w:r>
      <w:r w:rsidRPr="0015691B">
        <w:rPr>
          <w:rFonts w:asciiTheme="minorHAnsi" w:hAnsiTheme="minorHAnsi" w:cstheme="minorHAnsi"/>
        </w:rPr>
        <w:t xml:space="preserve"> and </w:t>
      </w:r>
      <w:r w:rsidRPr="0015691B">
        <w:rPr>
          <w:rFonts w:asciiTheme="minorHAnsi" w:hAnsiTheme="minorHAnsi" w:cstheme="minorHAnsi"/>
          <w:i/>
          <w:iCs/>
        </w:rPr>
        <w:t>Salsipuedes</w:t>
      </w:r>
      <w:r w:rsidRPr="0015691B">
        <w:rPr>
          <w:rFonts w:asciiTheme="minorHAnsi" w:hAnsiTheme="minorHAnsi" w:cstheme="minorHAnsi"/>
        </w:rPr>
        <w:t>), and Daron Hagen (</w:t>
      </w:r>
      <w:r w:rsidRPr="0015691B">
        <w:rPr>
          <w:rFonts w:asciiTheme="minorHAnsi" w:hAnsiTheme="minorHAnsi" w:cstheme="minorHAnsi"/>
          <w:i/>
          <w:iCs/>
        </w:rPr>
        <w:t>Amelia</w:t>
      </w:r>
      <w:r w:rsidRPr="0015691B">
        <w:rPr>
          <w:rFonts w:asciiTheme="minorHAnsi" w:hAnsiTheme="minorHAnsi" w:cstheme="minorHAnsi"/>
        </w:rPr>
        <w:t xml:space="preserve">). As a ballet conductor, Mr. Mitchell most recently led a production of </w:t>
      </w:r>
      <w:r w:rsidRPr="0015691B">
        <w:rPr>
          <w:rFonts w:asciiTheme="minorHAnsi" w:hAnsiTheme="minorHAnsi" w:cstheme="minorHAnsi"/>
          <w:i/>
          <w:iCs/>
        </w:rPr>
        <w:t>The Nutcracker</w:t>
      </w:r>
      <w:r w:rsidRPr="0015691B">
        <w:rPr>
          <w:rFonts w:asciiTheme="minorHAnsi" w:hAnsiTheme="minorHAnsi" w:cstheme="minorHAnsi"/>
        </w:rPr>
        <w:t xml:space="preserve"> with the Pennsylvania Ballet in collaboration with The Cleveland Orchestra during the 2016-17 season.</w:t>
      </w:r>
    </w:p>
    <w:p w:rsidR="00B363C6" w:rsidRPr="0015691B" w:rsidRDefault="00B363C6" w:rsidP="00B363C6">
      <w:pPr>
        <w:spacing w:after="160" w:line="259" w:lineRule="auto"/>
        <w:rPr>
          <w:rFonts w:asciiTheme="minorHAnsi" w:hAnsiTheme="minorHAnsi" w:cstheme="minorHAnsi"/>
        </w:rPr>
      </w:pPr>
      <w:r w:rsidRPr="0015691B">
        <w:rPr>
          <w:rFonts w:asciiTheme="minorHAnsi" w:hAnsiTheme="minorHAnsi" w:cstheme="minorHAnsi"/>
        </w:rPr>
        <w:t xml:space="preserve">In addition to his work with professional orchestras, Mr. Mitchell is also well known for his affinity for working with and mentoring young musicians aspiring to be professional orchestral players. His tenure as Music Director of the Cleveland Orchestra Youth Orchestra from 2013 to </w:t>
      </w:r>
      <w:r w:rsidRPr="0015691B">
        <w:rPr>
          <w:rFonts w:asciiTheme="minorHAnsi" w:hAnsiTheme="minorHAnsi" w:cstheme="minorHAnsi"/>
        </w:rPr>
        <w:lastRenderedPageBreak/>
        <w:t>2017 was highly praised, and included a four-city tour of China in June 2015, marking the orchestra’s second international tour and its first to Asia. Mr. Mitchell is regularly invited to work with the talented young musicians at this country’s high-level training programs, such as the Cleveland Institute of Music, the National Repertory Orchestra, Texas Music Festival, Sarasota Music Festival, and Interlochen Center for the Arts. He has also served on the faculties of the schools of music at Northern Illinois University (2005-07), the University of Houston (2012-13), and the University of Denver (2019); during the 2022-23 academic year, Mr. Mitchell will again serve as Adjunct Professor of Music at the University of Denver, acting as Interim Director of Orchestras and Professor of Conducting.</w:t>
      </w:r>
    </w:p>
    <w:p w:rsidR="00B363C6" w:rsidRPr="0015691B" w:rsidRDefault="00B363C6" w:rsidP="00B363C6">
      <w:pPr>
        <w:spacing w:after="160" w:line="259" w:lineRule="auto"/>
        <w:rPr>
          <w:rFonts w:asciiTheme="minorHAnsi" w:hAnsiTheme="minorHAnsi" w:cstheme="minorHAnsi"/>
        </w:rPr>
      </w:pPr>
      <w:r w:rsidRPr="0015691B">
        <w:rPr>
          <w:rFonts w:asciiTheme="minorHAnsi" w:hAnsiTheme="minorHAnsi" w:cstheme="minorHAnsi"/>
        </w:rPr>
        <w:t>Born in Seattle in 1979, Mr. Mitchell holds degrees in conducting from the University of Texas at Austin and composition from Western Washington University, which selected him as its Young Alumnus of the Year in 2014. He also studied with Leonard Slatkin at the National Conducting Institute, and was selected by Kurt Masur as a recipient of the inaugural American Friends of the Mendelssohn Foundation Scholarship in 2008. Mr. Mitchell was also one of five recipients of the League of American Orchestras’ American Conducting Fellowship from 2007 to 2010.</w:t>
      </w:r>
    </w:p>
    <w:p w:rsidR="00F85271" w:rsidRPr="0015691B" w:rsidRDefault="00B363C6" w:rsidP="00F85271">
      <w:pPr>
        <w:spacing w:after="160" w:line="259" w:lineRule="auto"/>
        <w:rPr>
          <w:rFonts w:asciiTheme="minorHAnsi" w:eastAsiaTheme="minorHAnsi" w:hAnsiTheme="minorHAnsi" w:cstheme="minorHAnsi"/>
          <w:b/>
        </w:rPr>
      </w:pPr>
      <w:r w:rsidRPr="0015691B">
        <w:rPr>
          <w:rFonts w:asciiTheme="minorHAnsi" w:eastAsiaTheme="minorHAnsi" w:hAnsiTheme="minorHAnsi" w:cstheme="minorHAnsi"/>
          <w:b/>
        </w:rPr>
        <w:t>Diana Adamyan</w:t>
      </w:r>
      <w:r w:rsidR="00F85271" w:rsidRPr="0015691B">
        <w:rPr>
          <w:rFonts w:asciiTheme="minorHAnsi" w:eastAsiaTheme="minorHAnsi" w:hAnsiTheme="minorHAnsi" w:cstheme="minorHAnsi"/>
          <w:b/>
        </w:rPr>
        <w:br/>
      </w:r>
      <w:r w:rsidRPr="0015691B">
        <w:rPr>
          <w:rFonts w:asciiTheme="minorHAnsi" w:eastAsiaTheme="minorHAnsi" w:hAnsiTheme="minorHAnsi" w:cstheme="minorHAnsi"/>
          <w:b/>
        </w:rPr>
        <w:t>Violin</w:t>
      </w:r>
    </w:p>
    <w:p w:rsidR="00B363C6" w:rsidRPr="0015691B" w:rsidRDefault="00B363C6" w:rsidP="00B363C6">
      <w:pPr>
        <w:spacing w:before="240" w:after="240"/>
        <w:rPr>
          <w:rFonts w:asciiTheme="minorHAnsi" w:hAnsiTheme="minorHAnsi" w:cstheme="minorHAnsi"/>
        </w:rPr>
      </w:pPr>
      <w:r w:rsidRPr="0015691B">
        <w:rPr>
          <w:rFonts w:asciiTheme="minorHAnsi" w:hAnsiTheme="minorHAnsi" w:cstheme="minorHAnsi"/>
        </w:rPr>
        <w:t>Diana Adamyan is quickly gaining an international reputation as one of her generation’s most outstanding violinists. After winning the First Prize at the 2018 Yehudi Menuhin International Competition, the world’s most prestigious prize for young violinists, she went on to receive First Prize in the 2020 Khachaturian Violin Competition.</w:t>
      </w:r>
    </w:p>
    <w:p w:rsidR="00B363C6" w:rsidRPr="0015691B" w:rsidRDefault="00B363C6" w:rsidP="00B363C6">
      <w:pPr>
        <w:spacing w:before="240" w:after="240"/>
        <w:rPr>
          <w:rFonts w:asciiTheme="minorHAnsi" w:hAnsiTheme="minorHAnsi" w:cstheme="minorHAnsi"/>
        </w:rPr>
      </w:pPr>
      <w:r w:rsidRPr="0015691B">
        <w:rPr>
          <w:rFonts w:asciiTheme="minorHAnsi" w:hAnsiTheme="minorHAnsi" w:cstheme="minorHAnsi"/>
        </w:rPr>
        <w:t>In Summer 2022, Ms. Adamyan makes her debut at the Aspen Festival performing Dvorak with Lionel Bringuier, and with the Boston Pops Orchestra performing Mendelssohn at Boston Symphony Hall. Next season, she returns to the Göttinger Symphonieorchester to perform Beethoven, and the Niederbayerische Philharmonie in Bruch’s Violin Concerto No. 1. She will also make her debut performing Sibelius with the Staatsorchester Darmstadt, and performing Beethoven with the Bruckner Orchester Linz in Munich’s Prinzregententheater, and will return once more to the Göttinger Symphonie in Dvorak. Recent and upcoming engagements also include recitals in Tokyo and France, and her debut with the Deutsche Symphonie Orchester at the Philharmonie in Berlin.</w:t>
      </w:r>
    </w:p>
    <w:p w:rsidR="00B363C6" w:rsidRPr="0015691B" w:rsidRDefault="00B363C6" w:rsidP="00B363C6">
      <w:pPr>
        <w:spacing w:before="240" w:after="240"/>
        <w:rPr>
          <w:rFonts w:asciiTheme="minorHAnsi" w:hAnsiTheme="minorHAnsi" w:cstheme="minorHAnsi"/>
        </w:rPr>
      </w:pPr>
      <w:r w:rsidRPr="0015691B">
        <w:rPr>
          <w:rFonts w:asciiTheme="minorHAnsi" w:hAnsiTheme="minorHAnsi" w:cstheme="minorHAnsi"/>
        </w:rPr>
        <w:t xml:space="preserve">Since winning First Prize at the Menuhin Competition, Ms. Adamyan has received numerous proposals to participate in the concerts around the world, from the Royal Philharmonic Orchestra in London, to the Seiji Ozawa Academy in Switzerland, and the Matsumoto International Music Festival in Japan. Following an invitation from Maestro Pinchas Zukerman to participate under his guidance in summer masterclasses of the Ottawa National Arts Center, Ms. Adamyan was invited to appear as a soloist in Gala Concert of NAC, alongside Mr. Zukerman, Itzhak Perlman, Jessica Linnebach and other renowned musicians. Later, she also appeared alongside Mr. Zukerman playing the Bach Double Concerto with the Royal </w:t>
      </w:r>
      <w:r w:rsidRPr="0015691B">
        <w:rPr>
          <w:rFonts w:asciiTheme="minorHAnsi" w:hAnsiTheme="minorHAnsi" w:cstheme="minorHAnsi"/>
        </w:rPr>
        <w:lastRenderedPageBreak/>
        <w:t xml:space="preserve">Philharmonic at </w:t>
      </w:r>
      <w:proofErr w:type="spellStart"/>
      <w:r w:rsidRPr="0015691B">
        <w:rPr>
          <w:rFonts w:asciiTheme="minorHAnsi" w:hAnsiTheme="minorHAnsi" w:cstheme="minorHAnsi"/>
        </w:rPr>
        <w:t>Cadogan</w:t>
      </w:r>
      <w:proofErr w:type="spellEnd"/>
      <w:r w:rsidRPr="0015691B">
        <w:rPr>
          <w:rFonts w:asciiTheme="minorHAnsi" w:hAnsiTheme="minorHAnsi" w:cstheme="minorHAnsi"/>
        </w:rPr>
        <w:t xml:space="preserve"> Hall in commemoration of the 100th anniversary of the Armenian Genocide.</w:t>
      </w:r>
    </w:p>
    <w:p w:rsidR="00B363C6" w:rsidRPr="0015691B" w:rsidRDefault="00B363C6" w:rsidP="00B363C6">
      <w:pPr>
        <w:spacing w:before="240" w:after="240"/>
        <w:rPr>
          <w:rFonts w:asciiTheme="minorHAnsi" w:hAnsiTheme="minorHAnsi" w:cstheme="minorHAnsi"/>
        </w:rPr>
      </w:pPr>
      <w:r w:rsidRPr="0015691B">
        <w:rPr>
          <w:rFonts w:asciiTheme="minorHAnsi" w:hAnsiTheme="minorHAnsi" w:cstheme="minorHAnsi"/>
        </w:rPr>
        <w:t xml:space="preserve">Born in 2000 in Yerevan, Armenia, into a family of musicians, Ms. Adamyan currently studies at the Munich University of Performing Arts with world-renowned teacher, Professor Ana </w:t>
      </w:r>
      <w:proofErr w:type="spellStart"/>
      <w:r w:rsidRPr="0015691B">
        <w:rPr>
          <w:rFonts w:asciiTheme="minorHAnsi" w:hAnsiTheme="minorHAnsi" w:cstheme="minorHAnsi"/>
        </w:rPr>
        <w:t>Chumachenco</w:t>
      </w:r>
      <w:proofErr w:type="spellEnd"/>
      <w:r w:rsidRPr="0015691B">
        <w:rPr>
          <w:rFonts w:asciiTheme="minorHAnsi" w:hAnsiTheme="minorHAnsi" w:cstheme="minorHAnsi"/>
        </w:rPr>
        <w:t xml:space="preserve">, whose distinguished students have included Lisa </w:t>
      </w:r>
      <w:proofErr w:type="spellStart"/>
      <w:r w:rsidRPr="0015691B">
        <w:rPr>
          <w:rFonts w:asciiTheme="minorHAnsi" w:hAnsiTheme="minorHAnsi" w:cstheme="minorHAnsi"/>
        </w:rPr>
        <w:t>Batiashvili</w:t>
      </w:r>
      <w:proofErr w:type="spellEnd"/>
      <w:r w:rsidRPr="0015691B">
        <w:rPr>
          <w:rFonts w:asciiTheme="minorHAnsi" w:hAnsiTheme="minorHAnsi" w:cstheme="minorHAnsi"/>
        </w:rPr>
        <w:t xml:space="preserve">, Julia Fischer, and Veronika Eberle. Previously, she studied at the Tchaikovsky School of Music (Yerevan) with Professor </w:t>
      </w:r>
      <w:proofErr w:type="spellStart"/>
      <w:r w:rsidRPr="0015691B">
        <w:rPr>
          <w:rFonts w:asciiTheme="minorHAnsi" w:hAnsiTheme="minorHAnsi" w:cstheme="minorHAnsi"/>
        </w:rPr>
        <w:t>Petros</w:t>
      </w:r>
      <w:proofErr w:type="spellEnd"/>
      <w:r w:rsidRPr="0015691B">
        <w:rPr>
          <w:rFonts w:asciiTheme="minorHAnsi" w:hAnsiTheme="minorHAnsi" w:cstheme="minorHAnsi"/>
        </w:rPr>
        <w:t xml:space="preserve"> </w:t>
      </w:r>
      <w:proofErr w:type="spellStart"/>
      <w:r w:rsidRPr="0015691B">
        <w:rPr>
          <w:rFonts w:asciiTheme="minorHAnsi" w:hAnsiTheme="minorHAnsi" w:cstheme="minorHAnsi"/>
        </w:rPr>
        <w:t>Haykazyan</w:t>
      </w:r>
      <w:proofErr w:type="spellEnd"/>
      <w:r w:rsidRPr="0015691B">
        <w:rPr>
          <w:rFonts w:asciiTheme="minorHAnsi" w:hAnsiTheme="minorHAnsi" w:cstheme="minorHAnsi"/>
        </w:rPr>
        <w:t xml:space="preserve"> and at Yerevan </w:t>
      </w:r>
      <w:proofErr w:type="spellStart"/>
      <w:r w:rsidRPr="0015691B">
        <w:rPr>
          <w:rFonts w:asciiTheme="minorHAnsi" w:hAnsiTheme="minorHAnsi" w:cstheme="minorHAnsi"/>
        </w:rPr>
        <w:t>Komitas</w:t>
      </w:r>
      <w:proofErr w:type="spellEnd"/>
      <w:r w:rsidRPr="0015691B">
        <w:rPr>
          <w:rFonts w:asciiTheme="minorHAnsi" w:hAnsiTheme="minorHAnsi" w:cstheme="minorHAnsi"/>
        </w:rPr>
        <w:t xml:space="preserve"> State Conservatory with Professor Eduard </w:t>
      </w:r>
      <w:proofErr w:type="spellStart"/>
      <w:r w:rsidRPr="0015691B">
        <w:rPr>
          <w:rFonts w:asciiTheme="minorHAnsi" w:hAnsiTheme="minorHAnsi" w:cstheme="minorHAnsi"/>
        </w:rPr>
        <w:t>Tadevosyan</w:t>
      </w:r>
      <w:proofErr w:type="spellEnd"/>
      <w:r w:rsidRPr="0015691B">
        <w:rPr>
          <w:rFonts w:asciiTheme="minorHAnsi" w:hAnsiTheme="minorHAnsi" w:cstheme="minorHAnsi"/>
        </w:rPr>
        <w:t>.</w:t>
      </w:r>
    </w:p>
    <w:p w:rsidR="00B363C6" w:rsidRPr="0015691B" w:rsidRDefault="00B363C6" w:rsidP="00B363C6">
      <w:pPr>
        <w:spacing w:before="240" w:after="240"/>
        <w:rPr>
          <w:rFonts w:asciiTheme="minorHAnsi" w:hAnsiTheme="minorHAnsi" w:cstheme="minorHAnsi"/>
        </w:rPr>
      </w:pPr>
      <w:r w:rsidRPr="0015691B">
        <w:rPr>
          <w:rFonts w:asciiTheme="minorHAnsi" w:hAnsiTheme="minorHAnsi" w:cstheme="minorHAnsi"/>
        </w:rPr>
        <w:t xml:space="preserve">Ms. Adamyan is the recipient of a scholarship from the Deutsche </w:t>
      </w:r>
      <w:proofErr w:type="spellStart"/>
      <w:r w:rsidRPr="0015691B">
        <w:rPr>
          <w:rFonts w:asciiTheme="minorHAnsi" w:hAnsiTheme="minorHAnsi" w:cstheme="minorHAnsi"/>
        </w:rPr>
        <w:t>Stiftung</w:t>
      </w:r>
      <w:proofErr w:type="spellEnd"/>
      <w:r w:rsidRPr="0015691B">
        <w:rPr>
          <w:rFonts w:asciiTheme="minorHAnsi" w:hAnsiTheme="minorHAnsi" w:cstheme="minorHAnsi"/>
        </w:rPr>
        <w:t xml:space="preserve"> </w:t>
      </w:r>
      <w:proofErr w:type="spellStart"/>
      <w:r w:rsidRPr="0015691B">
        <w:rPr>
          <w:rFonts w:asciiTheme="minorHAnsi" w:hAnsiTheme="minorHAnsi" w:cstheme="minorHAnsi"/>
        </w:rPr>
        <w:t>Musikleben</w:t>
      </w:r>
      <w:proofErr w:type="spellEnd"/>
      <w:r w:rsidRPr="0015691B">
        <w:rPr>
          <w:rFonts w:asciiTheme="minorHAnsi" w:hAnsiTheme="minorHAnsi" w:cstheme="minorHAnsi"/>
        </w:rPr>
        <w:t xml:space="preserve"> and under the patronage of the Armenian General Benevolent Union (AGBU) and “</w:t>
      </w:r>
      <w:proofErr w:type="spellStart"/>
      <w:r w:rsidRPr="0015691B">
        <w:rPr>
          <w:rFonts w:asciiTheme="minorHAnsi" w:hAnsiTheme="minorHAnsi" w:cstheme="minorHAnsi"/>
        </w:rPr>
        <w:t>YerazArt</w:t>
      </w:r>
      <w:proofErr w:type="spellEnd"/>
      <w:r w:rsidRPr="0015691B">
        <w:rPr>
          <w:rFonts w:asciiTheme="minorHAnsi" w:hAnsiTheme="minorHAnsi" w:cstheme="minorHAnsi"/>
        </w:rPr>
        <w:t xml:space="preserve">” organization in Boston. She performed on a violin crafted by </w:t>
      </w:r>
      <w:proofErr w:type="spellStart"/>
      <w:r w:rsidRPr="0015691B">
        <w:rPr>
          <w:rFonts w:asciiTheme="minorHAnsi" w:hAnsiTheme="minorHAnsi" w:cstheme="minorHAnsi"/>
        </w:rPr>
        <w:t>Urs</w:t>
      </w:r>
      <w:proofErr w:type="spellEnd"/>
      <w:r w:rsidRPr="0015691B">
        <w:rPr>
          <w:rFonts w:asciiTheme="minorHAnsi" w:hAnsiTheme="minorHAnsi" w:cstheme="minorHAnsi"/>
        </w:rPr>
        <w:t xml:space="preserve"> </w:t>
      </w:r>
      <w:proofErr w:type="spellStart"/>
      <w:r w:rsidRPr="0015691B">
        <w:rPr>
          <w:rFonts w:asciiTheme="minorHAnsi" w:hAnsiTheme="minorHAnsi" w:cstheme="minorHAnsi"/>
        </w:rPr>
        <w:t>Mächler</w:t>
      </w:r>
      <w:proofErr w:type="spellEnd"/>
      <w:r w:rsidRPr="0015691B">
        <w:rPr>
          <w:rFonts w:asciiTheme="minorHAnsi" w:hAnsiTheme="minorHAnsi" w:cstheme="minorHAnsi"/>
        </w:rPr>
        <w:t xml:space="preserve"> for the Menuhin Competition, and now performs on an instrument made by </w:t>
      </w:r>
      <w:proofErr w:type="spellStart"/>
      <w:r w:rsidRPr="0015691B">
        <w:rPr>
          <w:rFonts w:asciiTheme="minorHAnsi" w:hAnsiTheme="minorHAnsi" w:cstheme="minorHAnsi"/>
        </w:rPr>
        <w:t>Nicolò</w:t>
      </w:r>
      <w:proofErr w:type="spellEnd"/>
      <w:r w:rsidRPr="0015691B">
        <w:rPr>
          <w:rFonts w:asciiTheme="minorHAnsi" w:hAnsiTheme="minorHAnsi" w:cstheme="minorHAnsi"/>
        </w:rPr>
        <w:t xml:space="preserve"> </w:t>
      </w:r>
      <w:proofErr w:type="spellStart"/>
      <w:r w:rsidRPr="0015691B">
        <w:rPr>
          <w:rFonts w:asciiTheme="minorHAnsi" w:hAnsiTheme="minorHAnsi" w:cstheme="minorHAnsi"/>
        </w:rPr>
        <w:t>Gagliano</w:t>
      </w:r>
      <w:proofErr w:type="spellEnd"/>
      <w:r w:rsidRPr="0015691B">
        <w:rPr>
          <w:rFonts w:asciiTheme="minorHAnsi" w:hAnsiTheme="minorHAnsi" w:cstheme="minorHAnsi"/>
        </w:rPr>
        <w:t xml:space="preserve"> in 1760, generously on loan from the Henri </w:t>
      </w:r>
      <w:proofErr w:type="spellStart"/>
      <w:r w:rsidRPr="0015691B">
        <w:rPr>
          <w:rFonts w:asciiTheme="minorHAnsi" w:hAnsiTheme="minorHAnsi" w:cstheme="minorHAnsi"/>
        </w:rPr>
        <w:t>Moerel</w:t>
      </w:r>
      <w:proofErr w:type="spellEnd"/>
      <w:r w:rsidRPr="0015691B">
        <w:rPr>
          <w:rFonts w:asciiTheme="minorHAnsi" w:hAnsiTheme="minorHAnsi" w:cstheme="minorHAnsi"/>
        </w:rPr>
        <w:t xml:space="preserve"> Foundation. </w:t>
      </w:r>
    </w:p>
    <w:p w:rsidR="00F85271" w:rsidRPr="0015691B" w:rsidRDefault="00B363C6" w:rsidP="00B363C6">
      <w:pPr>
        <w:spacing w:before="240" w:after="240"/>
        <w:rPr>
          <w:rFonts w:asciiTheme="minorHAnsi" w:eastAsia="Calibri" w:hAnsiTheme="minorHAnsi" w:cstheme="minorHAnsi"/>
          <w:b/>
        </w:rPr>
      </w:pPr>
      <w:r w:rsidRPr="0015691B">
        <w:rPr>
          <w:rFonts w:asciiTheme="minorHAnsi" w:eastAsia="Calibri" w:hAnsiTheme="minorHAnsi" w:cstheme="minorHAnsi"/>
          <w:b/>
        </w:rPr>
        <w:t>Mason Bates</w:t>
      </w:r>
      <w:r w:rsidR="009D5677" w:rsidRPr="0015691B">
        <w:rPr>
          <w:rFonts w:asciiTheme="minorHAnsi" w:eastAsia="Calibri" w:hAnsiTheme="minorHAnsi" w:cstheme="minorHAnsi"/>
          <w:b/>
        </w:rPr>
        <w:br/>
      </w:r>
      <w:r w:rsidR="00F85271" w:rsidRPr="0015691B">
        <w:rPr>
          <w:rFonts w:asciiTheme="minorHAnsi" w:eastAsia="Calibri" w:hAnsiTheme="minorHAnsi" w:cstheme="minorHAnsi"/>
          <w:b/>
        </w:rPr>
        <w:t>Composer</w:t>
      </w:r>
    </w:p>
    <w:p w:rsidR="00B363C6" w:rsidRPr="0015691B" w:rsidRDefault="00B363C6" w:rsidP="00B363C6">
      <w:pPr>
        <w:pStyle w:val="MediumGrid2-Accent11"/>
        <w:rPr>
          <w:rFonts w:asciiTheme="minorHAnsi" w:hAnsiTheme="minorHAnsi" w:cstheme="minorHAnsi"/>
          <w:sz w:val="24"/>
          <w:szCs w:val="24"/>
        </w:rPr>
      </w:pPr>
      <w:r w:rsidRPr="0015691B">
        <w:rPr>
          <w:rFonts w:asciiTheme="minorHAnsi" w:hAnsiTheme="minorHAnsi" w:cstheme="minorHAnsi"/>
          <w:sz w:val="24"/>
          <w:szCs w:val="24"/>
        </w:rPr>
        <w:t>Composer of the Grammy-winning opera </w:t>
      </w:r>
      <w:r w:rsidRPr="0015691B">
        <w:rPr>
          <w:rFonts w:asciiTheme="minorHAnsi" w:hAnsiTheme="minorHAnsi" w:cstheme="minorHAnsi"/>
          <w:i/>
          <w:iCs/>
          <w:sz w:val="24"/>
          <w:szCs w:val="24"/>
        </w:rPr>
        <w:t>The (R)evolution of Steve Jobs</w:t>
      </w:r>
      <w:r w:rsidRPr="0015691B">
        <w:rPr>
          <w:rFonts w:asciiTheme="minorHAnsi" w:hAnsiTheme="minorHAnsi" w:cstheme="minorHAnsi"/>
          <w:sz w:val="24"/>
          <w:szCs w:val="24"/>
        </w:rPr>
        <w:t>, Mason Bates is imaginatively transforming the way classical music is created and experienced a</w:t>
      </w:r>
      <w:r w:rsidR="00C13C1A">
        <w:rPr>
          <w:rFonts w:asciiTheme="minorHAnsi" w:hAnsiTheme="minorHAnsi" w:cstheme="minorHAnsi"/>
          <w:sz w:val="24"/>
          <w:szCs w:val="24"/>
        </w:rPr>
        <w:t xml:space="preserve">s a composer, DJ, and curator. </w:t>
      </w:r>
      <w:r w:rsidRPr="0015691B">
        <w:rPr>
          <w:rFonts w:asciiTheme="minorHAnsi" w:hAnsiTheme="minorHAnsi" w:cstheme="minorHAnsi"/>
          <w:sz w:val="24"/>
          <w:szCs w:val="24"/>
        </w:rPr>
        <w:t>As the first composer-in-residence appointed by the Kennedy Center for the Performing Arts, he presented a diverse array of artists on his series </w:t>
      </w:r>
      <w:r w:rsidRPr="0015691B">
        <w:rPr>
          <w:rFonts w:asciiTheme="minorHAnsi" w:hAnsiTheme="minorHAnsi" w:cstheme="minorHAnsi"/>
          <w:i/>
          <w:iCs/>
          <w:sz w:val="24"/>
          <w:szCs w:val="24"/>
        </w:rPr>
        <w:t>KC Jukebox </w:t>
      </w:r>
      <w:r w:rsidRPr="0015691B">
        <w:rPr>
          <w:rFonts w:asciiTheme="minorHAnsi" w:hAnsiTheme="minorHAnsi" w:cstheme="minorHAnsi"/>
          <w:sz w:val="24"/>
          <w:szCs w:val="24"/>
        </w:rPr>
        <w:t>using immers</w:t>
      </w:r>
      <w:r w:rsidR="00C13C1A">
        <w:rPr>
          <w:rFonts w:asciiTheme="minorHAnsi" w:hAnsiTheme="minorHAnsi" w:cstheme="minorHAnsi"/>
          <w:sz w:val="24"/>
          <w:szCs w:val="24"/>
        </w:rPr>
        <w:t xml:space="preserve">ive production and stagecraft. </w:t>
      </w:r>
      <w:r w:rsidRPr="0015691B">
        <w:rPr>
          <w:rFonts w:asciiTheme="minorHAnsi" w:hAnsiTheme="minorHAnsi" w:cstheme="minorHAnsi"/>
          <w:sz w:val="24"/>
          <w:szCs w:val="24"/>
        </w:rPr>
        <w:t xml:space="preserve">Championed by legendary conductors from Riccardo </w:t>
      </w:r>
      <w:proofErr w:type="spellStart"/>
      <w:r w:rsidRPr="0015691B">
        <w:rPr>
          <w:rFonts w:asciiTheme="minorHAnsi" w:hAnsiTheme="minorHAnsi" w:cstheme="minorHAnsi"/>
          <w:sz w:val="24"/>
          <w:szCs w:val="24"/>
        </w:rPr>
        <w:t>Muti</w:t>
      </w:r>
      <w:proofErr w:type="spellEnd"/>
      <w:r w:rsidRPr="0015691B">
        <w:rPr>
          <w:rFonts w:asciiTheme="minorHAnsi" w:hAnsiTheme="minorHAnsi" w:cstheme="minorHAnsi"/>
          <w:sz w:val="24"/>
          <w:szCs w:val="24"/>
        </w:rPr>
        <w:t xml:space="preserve">, Michael </w:t>
      </w:r>
      <w:proofErr w:type="spellStart"/>
      <w:r w:rsidRPr="0015691B">
        <w:rPr>
          <w:rFonts w:asciiTheme="minorHAnsi" w:hAnsiTheme="minorHAnsi" w:cstheme="minorHAnsi"/>
          <w:sz w:val="24"/>
          <w:szCs w:val="24"/>
        </w:rPr>
        <w:t>Tilson</w:t>
      </w:r>
      <w:proofErr w:type="spellEnd"/>
      <w:r w:rsidRPr="0015691B">
        <w:rPr>
          <w:rFonts w:asciiTheme="minorHAnsi" w:hAnsiTheme="minorHAnsi" w:cstheme="minorHAnsi"/>
          <w:sz w:val="24"/>
          <w:szCs w:val="24"/>
        </w:rPr>
        <w:t xml:space="preserve"> Thomas and Marin Alsop, his symphonic music is the first to receive widespread acceptance for its unique integration of electronic sounds. Named as the most-performed composer of his generation in a recent survey of American music, Bates has also composed for feature film including Gus Van Sant’s </w:t>
      </w:r>
      <w:r w:rsidRPr="0015691B">
        <w:rPr>
          <w:rFonts w:asciiTheme="minorHAnsi" w:hAnsiTheme="minorHAnsi" w:cstheme="minorHAnsi"/>
          <w:i/>
          <w:iCs/>
          <w:sz w:val="24"/>
          <w:szCs w:val="24"/>
        </w:rPr>
        <w:t>The Sea of Trees </w:t>
      </w:r>
      <w:r w:rsidRPr="0015691B">
        <w:rPr>
          <w:rFonts w:asciiTheme="minorHAnsi" w:hAnsiTheme="minorHAnsi" w:cstheme="minorHAnsi"/>
          <w:sz w:val="24"/>
          <w:szCs w:val="24"/>
        </w:rPr>
        <w:t>starring Matthew McConaughey and Naomi Watts.</w:t>
      </w:r>
    </w:p>
    <w:p w:rsidR="00B363C6" w:rsidRPr="0015691B" w:rsidRDefault="00B363C6" w:rsidP="00B363C6">
      <w:pPr>
        <w:pStyle w:val="MediumGrid2-Accent11"/>
        <w:rPr>
          <w:rFonts w:asciiTheme="minorHAnsi" w:hAnsiTheme="minorHAnsi" w:cstheme="minorHAnsi"/>
          <w:sz w:val="24"/>
          <w:szCs w:val="24"/>
        </w:rPr>
      </w:pPr>
    </w:p>
    <w:p w:rsidR="00B363C6" w:rsidRPr="0015691B" w:rsidRDefault="00B363C6" w:rsidP="00B363C6">
      <w:pPr>
        <w:pStyle w:val="MediumGrid2-Accent11"/>
        <w:rPr>
          <w:rFonts w:asciiTheme="minorHAnsi" w:hAnsiTheme="minorHAnsi" w:cstheme="minorHAnsi"/>
          <w:sz w:val="24"/>
          <w:szCs w:val="24"/>
        </w:rPr>
      </w:pPr>
      <w:r w:rsidRPr="0015691B">
        <w:rPr>
          <w:rFonts w:asciiTheme="minorHAnsi" w:hAnsiTheme="minorHAnsi" w:cstheme="minorHAnsi"/>
          <w:sz w:val="24"/>
          <w:szCs w:val="24"/>
        </w:rPr>
        <w:t>Appearing on international stages this season is </w:t>
      </w:r>
      <w:proofErr w:type="spellStart"/>
      <w:r w:rsidRPr="0015691B">
        <w:rPr>
          <w:rFonts w:asciiTheme="minorHAnsi" w:hAnsiTheme="minorHAnsi" w:cstheme="minorHAnsi"/>
          <w:i/>
          <w:iCs/>
          <w:sz w:val="24"/>
          <w:szCs w:val="24"/>
        </w:rPr>
        <w:t>Philharmonia</w:t>
      </w:r>
      <w:proofErr w:type="spellEnd"/>
      <w:r w:rsidRPr="0015691B">
        <w:rPr>
          <w:rFonts w:asciiTheme="minorHAnsi" w:hAnsiTheme="minorHAnsi" w:cstheme="minorHAnsi"/>
          <w:i/>
          <w:iCs/>
          <w:sz w:val="24"/>
          <w:szCs w:val="24"/>
        </w:rPr>
        <w:t xml:space="preserve"> </w:t>
      </w:r>
      <w:proofErr w:type="spellStart"/>
      <w:r w:rsidRPr="0015691B">
        <w:rPr>
          <w:rFonts w:asciiTheme="minorHAnsi" w:hAnsiTheme="minorHAnsi" w:cstheme="minorHAnsi"/>
          <w:i/>
          <w:iCs/>
          <w:sz w:val="24"/>
          <w:szCs w:val="24"/>
        </w:rPr>
        <w:t>Fantastique</w:t>
      </w:r>
      <w:proofErr w:type="spellEnd"/>
      <w:r w:rsidRPr="0015691B">
        <w:rPr>
          <w:rFonts w:asciiTheme="minorHAnsi" w:hAnsiTheme="minorHAnsi" w:cstheme="minorHAnsi"/>
          <w:i/>
          <w:iCs/>
          <w:sz w:val="24"/>
          <w:szCs w:val="24"/>
        </w:rPr>
        <w:t>: The Making of the Orchestra, </w:t>
      </w:r>
      <w:r w:rsidRPr="0015691B">
        <w:rPr>
          <w:rFonts w:asciiTheme="minorHAnsi" w:hAnsiTheme="minorHAnsi" w:cstheme="minorHAnsi"/>
          <w:sz w:val="24"/>
          <w:szCs w:val="24"/>
        </w:rPr>
        <w:t>for ani</w:t>
      </w:r>
      <w:r w:rsidR="00C13C1A">
        <w:rPr>
          <w:rFonts w:asciiTheme="minorHAnsi" w:hAnsiTheme="minorHAnsi" w:cstheme="minorHAnsi"/>
          <w:sz w:val="24"/>
          <w:szCs w:val="24"/>
        </w:rPr>
        <w:t>mated film and live orchestra. </w:t>
      </w:r>
      <w:r w:rsidRPr="0015691B">
        <w:rPr>
          <w:rFonts w:asciiTheme="minorHAnsi" w:hAnsiTheme="minorHAnsi" w:cstheme="minorHAnsi"/>
          <w:sz w:val="24"/>
          <w:szCs w:val="24"/>
        </w:rPr>
        <w:t xml:space="preserve">A collaboration with multi-Oscar-winning Gary </w:t>
      </w:r>
      <w:proofErr w:type="spellStart"/>
      <w:r w:rsidRPr="0015691B">
        <w:rPr>
          <w:rFonts w:asciiTheme="minorHAnsi" w:hAnsiTheme="minorHAnsi" w:cstheme="minorHAnsi"/>
          <w:sz w:val="24"/>
          <w:szCs w:val="24"/>
        </w:rPr>
        <w:t>Rydstrom</w:t>
      </w:r>
      <w:proofErr w:type="spellEnd"/>
      <w:r w:rsidRPr="0015691B">
        <w:rPr>
          <w:rFonts w:asciiTheme="minorHAnsi" w:hAnsiTheme="minorHAnsi" w:cstheme="minorHAnsi"/>
          <w:sz w:val="24"/>
          <w:szCs w:val="24"/>
        </w:rPr>
        <w:t xml:space="preserve"> of </w:t>
      </w:r>
      <w:proofErr w:type="spellStart"/>
      <w:r w:rsidRPr="0015691B">
        <w:rPr>
          <w:rFonts w:asciiTheme="minorHAnsi" w:hAnsiTheme="minorHAnsi" w:cstheme="minorHAnsi"/>
          <w:sz w:val="24"/>
          <w:szCs w:val="24"/>
        </w:rPr>
        <w:t>Lucasfilm</w:t>
      </w:r>
      <w:proofErr w:type="spellEnd"/>
      <w:r w:rsidRPr="0015691B">
        <w:rPr>
          <w:rFonts w:asciiTheme="minorHAnsi" w:hAnsiTheme="minorHAnsi" w:cstheme="minorHAnsi"/>
          <w:sz w:val="24"/>
          <w:szCs w:val="24"/>
        </w:rPr>
        <w:t xml:space="preserve"> and Jim Capobianco of Aerial Contrivance, the work explores the connection between creativity and technology with the help of a magical Sprite, who flies through i</w:t>
      </w:r>
      <w:r w:rsidR="00C13C1A">
        <w:rPr>
          <w:rFonts w:asciiTheme="minorHAnsi" w:hAnsiTheme="minorHAnsi" w:cstheme="minorHAnsi"/>
          <w:sz w:val="24"/>
          <w:szCs w:val="24"/>
        </w:rPr>
        <w:t xml:space="preserve">nstruments as they are played. </w:t>
      </w:r>
      <w:r w:rsidRPr="0015691B">
        <w:rPr>
          <w:rFonts w:asciiTheme="minorHAnsi" w:hAnsiTheme="minorHAnsi" w:cstheme="minorHAnsi"/>
          <w:sz w:val="24"/>
          <w:szCs w:val="24"/>
        </w:rPr>
        <w:t xml:space="preserve">The film is available to rent or purchase on Apple TV or stream on Apple Music. The Grammy-nominated soundtrack was recorded by the Chicago Symphony Orchestra and conducted by Edwin </w:t>
      </w:r>
      <w:proofErr w:type="spellStart"/>
      <w:r w:rsidRPr="0015691B">
        <w:rPr>
          <w:rFonts w:asciiTheme="minorHAnsi" w:hAnsiTheme="minorHAnsi" w:cstheme="minorHAnsi"/>
          <w:sz w:val="24"/>
          <w:szCs w:val="24"/>
        </w:rPr>
        <w:t>Outwater</w:t>
      </w:r>
      <w:proofErr w:type="spellEnd"/>
      <w:r w:rsidRPr="0015691B">
        <w:rPr>
          <w:rFonts w:asciiTheme="minorHAnsi" w:hAnsiTheme="minorHAnsi" w:cstheme="minorHAnsi"/>
          <w:sz w:val="24"/>
          <w:szCs w:val="24"/>
        </w:rPr>
        <w:t xml:space="preserve"> for Sony Classical.</w:t>
      </w:r>
    </w:p>
    <w:p w:rsidR="00B363C6" w:rsidRPr="0015691B" w:rsidRDefault="00B363C6" w:rsidP="00B363C6">
      <w:pPr>
        <w:pStyle w:val="MediumGrid2-Accent11"/>
        <w:rPr>
          <w:rFonts w:asciiTheme="minorHAnsi" w:hAnsiTheme="minorHAnsi" w:cstheme="minorHAnsi"/>
          <w:sz w:val="24"/>
          <w:szCs w:val="24"/>
        </w:rPr>
      </w:pPr>
    </w:p>
    <w:p w:rsidR="00B363C6" w:rsidRPr="0015691B" w:rsidRDefault="00B363C6" w:rsidP="00B363C6">
      <w:pPr>
        <w:pStyle w:val="MediumGrid2-Accent11"/>
        <w:rPr>
          <w:rFonts w:asciiTheme="minorHAnsi" w:hAnsiTheme="minorHAnsi" w:cstheme="minorHAnsi"/>
          <w:sz w:val="24"/>
          <w:szCs w:val="24"/>
        </w:rPr>
      </w:pPr>
      <w:r w:rsidRPr="0015691B">
        <w:rPr>
          <w:rFonts w:asciiTheme="minorHAnsi" w:hAnsiTheme="minorHAnsi" w:cstheme="minorHAnsi"/>
          <w:sz w:val="24"/>
          <w:szCs w:val="24"/>
        </w:rPr>
        <w:t>Recent and upcoming premieres include </w:t>
      </w:r>
      <w:proofErr w:type="spellStart"/>
      <w:r w:rsidRPr="0015691B">
        <w:rPr>
          <w:rFonts w:asciiTheme="minorHAnsi" w:hAnsiTheme="minorHAnsi" w:cstheme="minorHAnsi"/>
          <w:i/>
          <w:iCs/>
          <w:sz w:val="24"/>
          <w:szCs w:val="24"/>
        </w:rPr>
        <w:t>Whalesong</w:t>
      </w:r>
      <w:proofErr w:type="spellEnd"/>
      <w:r w:rsidRPr="0015691B">
        <w:rPr>
          <w:rFonts w:asciiTheme="minorHAnsi" w:hAnsiTheme="minorHAnsi" w:cstheme="minorHAnsi"/>
          <w:i/>
          <w:iCs/>
          <w:sz w:val="24"/>
          <w:szCs w:val="24"/>
        </w:rPr>
        <w:t>, </w:t>
      </w:r>
      <w:r w:rsidRPr="0015691B">
        <w:rPr>
          <w:rFonts w:asciiTheme="minorHAnsi" w:hAnsiTheme="minorHAnsi" w:cstheme="minorHAnsi"/>
          <w:sz w:val="24"/>
          <w:szCs w:val="24"/>
        </w:rPr>
        <w:t xml:space="preserve">conducted by </w:t>
      </w:r>
      <w:proofErr w:type="spellStart"/>
      <w:r w:rsidRPr="0015691B">
        <w:rPr>
          <w:rFonts w:asciiTheme="minorHAnsi" w:hAnsiTheme="minorHAnsi" w:cstheme="minorHAnsi"/>
          <w:sz w:val="24"/>
          <w:szCs w:val="24"/>
        </w:rPr>
        <w:t>Kwamé</w:t>
      </w:r>
      <w:proofErr w:type="spellEnd"/>
      <w:r w:rsidRPr="0015691B">
        <w:rPr>
          <w:rFonts w:asciiTheme="minorHAnsi" w:hAnsiTheme="minorHAnsi" w:cstheme="minorHAnsi"/>
          <w:sz w:val="24"/>
          <w:szCs w:val="24"/>
        </w:rPr>
        <w:t xml:space="preserve"> Ryan and commissioned by the BBC Proms at the Royal Albert Hall London for radio and television broadcast, and a new work for period instruments for </w:t>
      </w:r>
      <w:proofErr w:type="spellStart"/>
      <w:r w:rsidRPr="0015691B">
        <w:rPr>
          <w:rFonts w:asciiTheme="minorHAnsi" w:hAnsiTheme="minorHAnsi" w:cstheme="minorHAnsi"/>
          <w:sz w:val="24"/>
          <w:szCs w:val="24"/>
        </w:rPr>
        <w:t>Philharmonia</w:t>
      </w:r>
      <w:proofErr w:type="spellEnd"/>
      <w:r w:rsidRPr="0015691B">
        <w:rPr>
          <w:rFonts w:asciiTheme="minorHAnsi" w:hAnsiTheme="minorHAnsi" w:cstheme="minorHAnsi"/>
          <w:sz w:val="24"/>
          <w:szCs w:val="24"/>
        </w:rPr>
        <w:t xml:space="preserve"> Baroque. In 2022, acclaimed pianist Daniil </w:t>
      </w:r>
      <w:proofErr w:type="spellStart"/>
      <w:r w:rsidRPr="0015691B">
        <w:rPr>
          <w:rFonts w:asciiTheme="minorHAnsi" w:hAnsiTheme="minorHAnsi" w:cstheme="minorHAnsi"/>
          <w:sz w:val="24"/>
          <w:szCs w:val="24"/>
        </w:rPr>
        <w:t>Trifonov</w:t>
      </w:r>
      <w:proofErr w:type="spellEnd"/>
      <w:r w:rsidRPr="0015691B">
        <w:rPr>
          <w:rFonts w:asciiTheme="minorHAnsi" w:hAnsiTheme="minorHAnsi" w:cstheme="minorHAnsi"/>
          <w:sz w:val="24"/>
          <w:szCs w:val="24"/>
        </w:rPr>
        <w:t xml:space="preserve"> took Bates’ Piano Concert on tour including performances by The Philadelphia Orchestra, Israel Philharmonic, San Francisco Symphony, Rotterdam Philharmonic, Spanish National Orchestra and the Orchestra </w:t>
      </w:r>
      <w:proofErr w:type="spellStart"/>
      <w:r w:rsidRPr="0015691B">
        <w:rPr>
          <w:rFonts w:asciiTheme="minorHAnsi" w:hAnsiTheme="minorHAnsi" w:cstheme="minorHAnsi"/>
          <w:sz w:val="24"/>
          <w:szCs w:val="24"/>
        </w:rPr>
        <w:t>Philharmonique</w:t>
      </w:r>
      <w:proofErr w:type="spellEnd"/>
      <w:r w:rsidRPr="0015691B">
        <w:rPr>
          <w:rFonts w:asciiTheme="minorHAnsi" w:hAnsiTheme="minorHAnsi" w:cstheme="minorHAnsi"/>
          <w:sz w:val="24"/>
          <w:szCs w:val="24"/>
        </w:rPr>
        <w:t xml:space="preserve"> de Radio France.</w:t>
      </w:r>
    </w:p>
    <w:p w:rsidR="00B363C6" w:rsidRPr="0015691B" w:rsidRDefault="00B363C6" w:rsidP="00B363C6">
      <w:pPr>
        <w:pStyle w:val="MediumGrid2-Accent11"/>
        <w:rPr>
          <w:rFonts w:asciiTheme="minorHAnsi" w:hAnsiTheme="minorHAnsi" w:cstheme="minorHAnsi"/>
          <w:sz w:val="24"/>
          <w:szCs w:val="24"/>
        </w:rPr>
      </w:pPr>
    </w:p>
    <w:p w:rsidR="00B363C6" w:rsidRPr="0015691B" w:rsidRDefault="00B363C6" w:rsidP="00B363C6">
      <w:pPr>
        <w:pStyle w:val="MediumGrid2-Accent11"/>
        <w:rPr>
          <w:rFonts w:asciiTheme="minorHAnsi" w:hAnsiTheme="minorHAnsi" w:cstheme="minorHAnsi"/>
          <w:sz w:val="24"/>
          <w:szCs w:val="24"/>
        </w:rPr>
      </w:pPr>
      <w:r w:rsidRPr="0015691B">
        <w:rPr>
          <w:rFonts w:asciiTheme="minorHAnsi" w:hAnsiTheme="minorHAnsi" w:cstheme="minorHAnsi"/>
          <w:sz w:val="24"/>
          <w:szCs w:val="24"/>
        </w:rPr>
        <w:t>Now in its second production, his hit opera </w:t>
      </w:r>
      <w:r w:rsidRPr="0015691B">
        <w:rPr>
          <w:rFonts w:asciiTheme="minorHAnsi" w:hAnsiTheme="minorHAnsi" w:cstheme="minorHAnsi"/>
          <w:i/>
          <w:iCs/>
          <w:sz w:val="24"/>
          <w:szCs w:val="24"/>
        </w:rPr>
        <w:t>The (R)evolution of Steve Jobs, </w:t>
      </w:r>
      <w:r w:rsidRPr="0015691B">
        <w:rPr>
          <w:rFonts w:asciiTheme="minorHAnsi" w:hAnsiTheme="minorHAnsi" w:cstheme="minorHAnsi"/>
          <w:sz w:val="24"/>
          <w:szCs w:val="24"/>
        </w:rPr>
        <w:t>which one the 2019 Grammy for Best Opera, goes to Calgary Opera and Utah</w:t>
      </w:r>
      <w:r w:rsidR="00C13C1A">
        <w:rPr>
          <w:rFonts w:asciiTheme="minorHAnsi" w:hAnsiTheme="minorHAnsi" w:cstheme="minorHAnsi"/>
          <w:sz w:val="24"/>
          <w:szCs w:val="24"/>
        </w:rPr>
        <w:t xml:space="preserve"> Opera this season. </w:t>
      </w:r>
      <w:r w:rsidRPr="0015691B">
        <w:rPr>
          <w:rFonts w:asciiTheme="minorHAnsi" w:hAnsiTheme="minorHAnsi" w:cstheme="minorHAnsi"/>
          <w:sz w:val="24"/>
          <w:szCs w:val="24"/>
        </w:rPr>
        <w:t>The concert opener </w:t>
      </w:r>
      <w:r w:rsidRPr="0015691B">
        <w:rPr>
          <w:rFonts w:asciiTheme="minorHAnsi" w:hAnsiTheme="minorHAnsi" w:cstheme="minorHAnsi"/>
          <w:i/>
          <w:iCs/>
          <w:sz w:val="24"/>
          <w:szCs w:val="24"/>
        </w:rPr>
        <w:t>Rhapsody of Steve Jobs, </w:t>
      </w:r>
      <w:r w:rsidRPr="0015691B">
        <w:rPr>
          <w:rFonts w:asciiTheme="minorHAnsi" w:hAnsiTheme="minorHAnsi" w:cstheme="minorHAnsi"/>
          <w:sz w:val="24"/>
          <w:szCs w:val="24"/>
        </w:rPr>
        <w:t>based on the opera, saw its premiere performance by the Philadelphia Orchestra followed by per</w:t>
      </w:r>
      <w:r w:rsidR="00C13C1A">
        <w:rPr>
          <w:rFonts w:asciiTheme="minorHAnsi" w:hAnsiTheme="minorHAnsi" w:cstheme="minorHAnsi"/>
          <w:sz w:val="24"/>
          <w:szCs w:val="24"/>
        </w:rPr>
        <w:t xml:space="preserve">formances at Atlanta Symphony. </w:t>
      </w:r>
      <w:r w:rsidRPr="0015691B">
        <w:rPr>
          <w:rFonts w:asciiTheme="minorHAnsi" w:hAnsiTheme="minorHAnsi" w:cstheme="minorHAnsi"/>
          <w:sz w:val="24"/>
          <w:szCs w:val="24"/>
        </w:rPr>
        <w:t>A new opera is in the works based on </w:t>
      </w:r>
      <w:r w:rsidRPr="0015691B">
        <w:rPr>
          <w:rFonts w:asciiTheme="minorHAnsi" w:hAnsiTheme="minorHAnsi" w:cstheme="minorHAnsi"/>
          <w:i/>
          <w:iCs/>
          <w:sz w:val="24"/>
          <w:szCs w:val="24"/>
        </w:rPr>
        <w:t xml:space="preserve">The Amazing Adventures of </w:t>
      </w:r>
      <w:proofErr w:type="spellStart"/>
      <w:r w:rsidRPr="0015691B">
        <w:rPr>
          <w:rFonts w:asciiTheme="minorHAnsi" w:hAnsiTheme="minorHAnsi" w:cstheme="minorHAnsi"/>
          <w:i/>
          <w:iCs/>
          <w:sz w:val="24"/>
          <w:szCs w:val="24"/>
        </w:rPr>
        <w:t>Kavalier</w:t>
      </w:r>
      <w:proofErr w:type="spellEnd"/>
      <w:r w:rsidRPr="0015691B">
        <w:rPr>
          <w:rFonts w:asciiTheme="minorHAnsi" w:hAnsiTheme="minorHAnsi" w:cstheme="minorHAnsi"/>
          <w:i/>
          <w:iCs/>
          <w:sz w:val="24"/>
          <w:szCs w:val="24"/>
        </w:rPr>
        <w:t xml:space="preserve"> &amp; Clay </w:t>
      </w:r>
      <w:r w:rsidRPr="0015691B">
        <w:rPr>
          <w:rFonts w:asciiTheme="minorHAnsi" w:hAnsiTheme="minorHAnsi" w:cstheme="minorHAnsi"/>
          <w:sz w:val="24"/>
          <w:szCs w:val="24"/>
        </w:rPr>
        <w:t>for the Metropolitan Opera.</w:t>
      </w:r>
    </w:p>
    <w:p w:rsidR="00B363C6" w:rsidRPr="0015691B" w:rsidRDefault="00B363C6" w:rsidP="00B363C6">
      <w:pPr>
        <w:pStyle w:val="MediumGrid2-Accent11"/>
        <w:rPr>
          <w:rFonts w:asciiTheme="minorHAnsi" w:hAnsiTheme="minorHAnsi" w:cstheme="minorHAnsi"/>
          <w:sz w:val="24"/>
          <w:szCs w:val="24"/>
        </w:rPr>
      </w:pPr>
    </w:p>
    <w:p w:rsidR="00B363C6" w:rsidRPr="0015691B" w:rsidRDefault="00B363C6" w:rsidP="00B363C6">
      <w:pPr>
        <w:pStyle w:val="MediumGrid2-Accent11"/>
        <w:rPr>
          <w:rFonts w:asciiTheme="minorHAnsi" w:hAnsiTheme="minorHAnsi" w:cstheme="minorHAnsi"/>
          <w:sz w:val="24"/>
          <w:szCs w:val="24"/>
        </w:rPr>
      </w:pPr>
      <w:r w:rsidRPr="0015691B">
        <w:rPr>
          <w:rFonts w:asciiTheme="minorHAnsi" w:hAnsiTheme="minorHAnsi" w:cstheme="minorHAnsi"/>
          <w:sz w:val="24"/>
          <w:szCs w:val="24"/>
        </w:rPr>
        <w:t>Highly informed by his work as a DJ, his curatorial approach integrates adventurous music, ambient information, and social platforms</w:t>
      </w:r>
      <w:r w:rsidR="00C13C1A">
        <w:rPr>
          <w:rFonts w:asciiTheme="minorHAnsi" w:hAnsiTheme="minorHAnsi" w:cstheme="minorHAnsi"/>
          <w:sz w:val="24"/>
          <w:szCs w:val="24"/>
        </w:rPr>
        <w:t xml:space="preserve"> in a fluid and immersive way. </w:t>
      </w:r>
      <w:r w:rsidRPr="0015691B">
        <w:rPr>
          <w:rFonts w:asciiTheme="minorHAnsi" w:hAnsiTheme="minorHAnsi" w:cstheme="minorHAnsi"/>
          <w:sz w:val="24"/>
          <w:szCs w:val="24"/>
        </w:rPr>
        <w:t>Working in clubs under the name DJ Masonic, Bates has developed </w:t>
      </w:r>
      <w:r w:rsidRPr="0015691B">
        <w:rPr>
          <w:rFonts w:asciiTheme="minorHAnsi" w:hAnsiTheme="minorHAnsi" w:cstheme="minorHAnsi"/>
          <w:i/>
          <w:iCs/>
          <w:sz w:val="24"/>
          <w:szCs w:val="24"/>
        </w:rPr>
        <w:t>Mercury Soul, </w:t>
      </w:r>
      <w:r w:rsidRPr="0015691B">
        <w:rPr>
          <w:rFonts w:asciiTheme="minorHAnsi" w:hAnsiTheme="minorHAnsi" w:cstheme="minorHAnsi"/>
          <w:sz w:val="24"/>
          <w:szCs w:val="24"/>
        </w:rPr>
        <w:t xml:space="preserve">a show combining DJing and classical music, to packed crowds with clubs and </w:t>
      </w:r>
      <w:r w:rsidR="00C13C1A">
        <w:rPr>
          <w:rFonts w:asciiTheme="minorHAnsi" w:hAnsiTheme="minorHAnsi" w:cstheme="minorHAnsi"/>
          <w:sz w:val="24"/>
          <w:szCs w:val="24"/>
        </w:rPr>
        <w:t xml:space="preserve">orchestras around the country. </w:t>
      </w:r>
      <w:r w:rsidRPr="0015691B">
        <w:rPr>
          <w:rFonts w:asciiTheme="minorHAnsi" w:hAnsiTheme="minorHAnsi" w:cstheme="minorHAnsi"/>
          <w:sz w:val="24"/>
          <w:szCs w:val="24"/>
        </w:rPr>
        <w:t>A diverse artist exploring the ways classical music integrates into contemporary cultures, he serves on the faculty of the San Francisco Conservatory of Music.</w:t>
      </w:r>
    </w:p>
    <w:p w:rsidR="009D5677" w:rsidRPr="0015691B" w:rsidRDefault="009D5677" w:rsidP="00F85271">
      <w:pPr>
        <w:pStyle w:val="MediumGrid2-Accent11"/>
        <w:rPr>
          <w:rFonts w:asciiTheme="minorHAnsi" w:hAnsiTheme="minorHAnsi" w:cstheme="minorHAnsi"/>
          <w:sz w:val="24"/>
          <w:szCs w:val="24"/>
        </w:rPr>
      </w:pPr>
    </w:p>
    <w:p w:rsidR="009D5677" w:rsidRPr="0015691B" w:rsidRDefault="009D5677" w:rsidP="009D5677">
      <w:pPr>
        <w:pStyle w:val="MediumGrid2-Accent11"/>
        <w:rPr>
          <w:rFonts w:asciiTheme="minorHAnsi" w:hAnsiTheme="minorHAnsi" w:cstheme="minorHAnsi"/>
          <w:b/>
          <w:sz w:val="24"/>
          <w:szCs w:val="24"/>
        </w:rPr>
      </w:pPr>
      <w:r w:rsidRPr="0015691B">
        <w:rPr>
          <w:rFonts w:asciiTheme="minorHAnsi" w:hAnsiTheme="minorHAnsi" w:cstheme="minorHAnsi"/>
          <w:b/>
          <w:sz w:val="24"/>
          <w:szCs w:val="24"/>
        </w:rPr>
        <w:t xml:space="preserve">ABOUT THE PASADENA SYMPHONY ASSOCIATION </w:t>
      </w:r>
    </w:p>
    <w:p w:rsidR="009D5677" w:rsidRPr="0015691B" w:rsidRDefault="009D5677" w:rsidP="009D5677">
      <w:pPr>
        <w:pStyle w:val="MediumGrid2-Accent11"/>
        <w:rPr>
          <w:rFonts w:asciiTheme="minorHAnsi" w:hAnsiTheme="minorHAnsi" w:cstheme="minorHAnsi"/>
          <w:b/>
          <w:sz w:val="24"/>
          <w:szCs w:val="24"/>
        </w:rPr>
      </w:pPr>
    </w:p>
    <w:p w:rsidR="009D5677" w:rsidRPr="0015691B" w:rsidRDefault="009D5677" w:rsidP="009D5677">
      <w:pPr>
        <w:widowControl w:val="0"/>
        <w:suppressAutoHyphens/>
        <w:autoSpaceDN w:val="0"/>
        <w:spacing w:after="240"/>
        <w:textAlignment w:val="baseline"/>
        <w:rPr>
          <w:rFonts w:asciiTheme="minorHAnsi" w:eastAsia="Arial Unicode MS" w:hAnsiTheme="minorHAnsi" w:cstheme="minorHAnsi"/>
          <w:kern w:val="3"/>
          <w:vertAlign w:val="subscript"/>
        </w:rPr>
      </w:pPr>
      <w:r w:rsidRPr="0015691B">
        <w:rPr>
          <w:rFonts w:asciiTheme="minorHAnsi" w:hAnsiTheme="minorHAnsi" w:cstheme="minorHAnsi"/>
        </w:rPr>
        <w:t>Formed in 1928, the Pasadena Symphony and POPS is an ensemble of Hollywood’s most tal</w:t>
      </w:r>
      <w:r w:rsidR="00B363C6" w:rsidRPr="0015691B">
        <w:rPr>
          <w:rFonts w:asciiTheme="minorHAnsi" w:hAnsiTheme="minorHAnsi" w:cstheme="minorHAnsi"/>
        </w:rPr>
        <w:t xml:space="preserve">ented, sought after musicians. </w:t>
      </w:r>
      <w:r w:rsidRPr="0015691B">
        <w:rPr>
          <w:rFonts w:asciiTheme="minorHAnsi" w:hAnsiTheme="minorHAnsi" w:cstheme="minorHAnsi"/>
        </w:rPr>
        <w:t>With extensive credits in the film, television, r</w:t>
      </w:r>
      <w:r w:rsidR="00B363C6" w:rsidRPr="0015691B">
        <w:rPr>
          <w:rFonts w:asciiTheme="minorHAnsi" w:hAnsiTheme="minorHAnsi" w:cstheme="minorHAnsi"/>
        </w:rPr>
        <w:t>ecording and orchestral industries</w:t>
      </w:r>
      <w:r w:rsidRPr="0015691B">
        <w:rPr>
          <w:rFonts w:asciiTheme="minorHAnsi" w:hAnsiTheme="minorHAnsi" w:cstheme="minorHAnsi"/>
        </w:rPr>
        <w:t>, the artists of Pasadena Symphony and POPS are the most heard in the world.</w:t>
      </w:r>
    </w:p>
    <w:p w:rsidR="009D5677" w:rsidRPr="0015691B" w:rsidRDefault="009D5677" w:rsidP="009D5677">
      <w:pPr>
        <w:rPr>
          <w:rFonts w:asciiTheme="minorHAnsi" w:hAnsiTheme="minorHAnsi" w:cstheme="minorHAnsi"/>
        </w:rPr>
      </w:pPr>
      <w:r w:rsidRPr="0015691B">
        <w:rPr>
          <w:rFonts w:asciiTheme="minorHAnsi" w:hAnsiTheme="minorHAnsi" w:cstheme="minorHAnsi"/>
        </w:rPr>
        <w:t xml:space="preserve">The Pasadena Symphony and POPS performs in two of the most extraordinary venues in the United States: Ambassador Auditorium, known as the </w:t>
      </w:r>
      <w:r w:rsidRPr="0015691B">
        <w:rPr>
          <w:rFonts w:asciiTheme="minorHAnsi" w:hAnsiTheme="minorHAnsi" w:cstheme="minorHAnsi"/>
          <w:i/>
        </w:rPr>
        <w:t>Carnegie Hall of the West,</w:t>
      </w:r>
      <w:r w:rsidRPr="0015691B">
        <w:rPr>
          <w:rFonts w:asciiTheme="minorHAnsi" w:hAnsiTheme="minorHAnsi" w:cstheme="minorHAnsi"/>
        </w:rPr>
        <w:t xml:space="preserve"> and the luxuriant Los Angeles Arboretum &amp; Botanic Garden. The multi-platinum-selling, two-time Emmy and five-time Grammy Award-nominated entertainer dubbed “The Ambassador of the Great American Songbook,” Michael Feinstein, leads the POPS as Principal Pops Conductor, succeeding Marvin Hamlisch.</w:t>
      </w:r>
    </w:p>
    <w:p w:rsidR="009D5677" w:rsidRPr="0015691B" w:rsidRDefault="009D5677" w:rsidP="009D5677">
      <w:pPr>
        <w:rPr>
          <w:rFonts w:asciiTheme="minorHAnsi" w:eastAsiaTheme="minorHAnsi" w:hAnsiTheme="minorHAnsi" w:cstheme="minorHAnsi"/>
        </w:rPr>
      </w:pPr>
    </w:p>
    <w:p w:rsidR="009D5677" w:rsidRPr="0015691B" w:rsidRDefault="009D5677" w:rsidP="009D5677">
      <w:pPr>
        <w:rPr>
          <w:rFonts w:asciiTheme="minorHAnsi" w:hAnsiTheme="minorHAnsi" w:cstheme="minorHAnsi"/>
        </w:rPr>
      </w:pPr>
      <w:r w:rsidRPr="0015691B">
        <w:rPr>
          <w:rFonts w:asciiTheme="minorHAnsi" w:hAnsiTheme="minorHAnsi" w:cstheme="minorHAnsi"/>
        </w:rPr>
        <w:t>A hallmark of its robust education programs, the Pasadena Symphony Association has served the youth of the region for over five decades through the Pasadena Youth Symphony Orchestras (PYSO) comprised of seven performing ensembles, with over 400 gifted 4</w:t>
      </w:r>
      <w:r w:rsidRPr="0015691B">
        <w:rPr>
          <w:rFonts w:asciiTheme="minorHAnsi" w:hAnsiTheme="minorHAnsi" w:cstheme="minorHAnsi"/>
          <w:vertAlign w:val="superscript"/>
        </w:rPr>
        <w:t>th</w:t>
      </w:r>
      <w:r w:rsidRPr="0015691B">
        <w:rPr>
          <w:rFonts w:asciiTheme="minorHAnsi" w:hAnsiTheme="minorHAnsi" w:cstheme="minorHAnsi"/>
        </w:rPr>
        <w:t>-12</w:t>
      </w:r>
      <w:r w:rsidRPr="0015691B">
        <w:rPr>
          <w:rFonts w:asciiTheme="minorHAnsi" w:hAnsiTheme="minorHAnsi" w:cstheme="minorHAnsi"/>
          <w:vertAlign w:val="superscript"/>
        </w:rPr>
        <w:t>th</w:t>
      </w:r>
      <w:r w:rsidRPr="0015691B">
        <w:rPr>
          <w:rFonts w:asciiTheme="minorHAnsi" w:hAnsiTheme="minorHAnsi" w:cstheme="minorHAnsi"/>
        </w:rPr>
        <w:t xml:space="preserve"> grade students from all over Southern California. The PYSO Symphony has performed at venues across the globe as well as on the television show </w:t>
      </w:r>
      <w:r w:rsidRPr="0015691B">
        <w:rPr>
          <w:rFonts w:asciiTheme="minorHAnsi" w:hAnsiTheme="minorHAnsi" w:cstheme="minorHAnsi"/>
          <w:i/>
        </w:rPr>
        <w:t>GLEE</w:t>
      </w:r>
      <w:r w:rsidRPr="0015691B">
        <w:rPr>
          <w:rFonts w:asciiTheme="minorHAnsi" w:hAnsiTheme="minorHAnsi" w:cstheme="minorHAnsi"/>
        </w:rPr>
        <w:t>.</w:t>
      </w:r>
    </w:p>
    <w:p w:rsidR="009D5677" w:rsidRPr="0015691B" w:rsidRDefault="009D5677" w:rsidP="009D5677">
      <w:pPr>
        <w:rPr>
          <w:rFonts w:asciiTheme="minorHAnsi" w:hAnsiTheme="minorHAnsi" w:cstheme="minorHAnsi"/>
        </w:rPr>
      </w:pPr>
    </w:p>
    <w:p w:rsidR="009D5677" w:rsidRPr="0015691B" w:rsidRDefault="009D5677" w:rsidP="009D5677">
      <w:pPr>
        <w:rPr>
          <w:rFonts w:asciiTheme="minorHAnsi" w:hAnsiTheme="minorHAnsi" w:cstheme="minorHAnsi"/>
        </w:rPr>
      </w:pPr>
      <w:r w:rsidRPr="0015691B">
        <w:rPr>
          <w:rFonts w:asciiTheme="minorHAnsi" w:eastAsia="MS Mincho" w:hAnsiTheme="minorHAnsi" w:cstheme="minorHAnsi"/>
        </w:rPr>
        <w:t>The PSA provides people from all walks of life with powerful access points to the world of symphonic music.</w:t>
      </w:r>
    </w:p>
    <w:p w:rsidR="00F85271" w:rsidRPr="0015691B" w:rsidRDefault="00F85271" w:rsidP="00F85271">
      <w:pPr>
        <w:pStyle w:val="MediumGrid2-Accent11"/>
        <w:rPr>
          <w:rFonts w:asciiTheme="minorHAnsi" w:hAnsiTheme="minorHAnsi" w:cstheme="minorHAnsi"/>
          <w:b/>
          <w:sz w:val="24"/>
          <w:szCs w:val="24"/>
        </w:rPr>
      </w:pPr>
    </w:p>
    <w:p w:rsidR="00F85271" w:rsidRPr="0015691B" w:rsidRDefault="00F85271" w:rsidP="00265422">
      <w:pPr>
        <w:numPr>
          <w:ilvl w:val="0"/>
          <w:numId w:val="1"/>
        </w:numPr>
        <w:autoSpaceDE w:val="0"/>
        <w:autoSpaceDN w:val="0"/>
        <w:adjustRightInd w:val="0"/>
        <w:jc w:val="center"/>
        <w:rPr>
          <w:rFonts w:asciiTheme="minorHAnsi" w:hAnsiTheme="minorHAnsi" w:cstheme="minorHAnsi"/>
          <w:i/>
          <w:color w:val="000000" w:themeColor="text1"/>
        </w:rPr>
      </w:pPr>
      <w:r w:rsidRPr="0015691B">
        <w:rPr>
          <w:rFonts w:asciiTheme="minorHAnsi" w:hAnsiTheme="minorHAnsi" w:cstheme="minorHAnsi"/>
          <w:i/>
          <w:color w:val="000000" w:themeColor="text1"/>
        </w:rPr>
        <w:t>end   -</w:t>
      </w:r>
    </w:p>
    <w:sectPr w:rsidR="00F85271" w:rsidRPr="00156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CD0"/>
    <w:multiLevelType w:val="hybridMultilevel"/>
    <w:tmpl w:val="4A76DDB2"/>
    <w:lvl w:ilvl="0" w:tplc="99328134">
      <w:start w:val="62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375149"/>
    <w:multiLevelType w:val="hybridMultilevel"/>
    <w:tmpl w:val="2562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D1EA1"/>
    <w:multiLevelType w:val="hybridMultilevel"/>
    <w:tmpl w:val="78B4F0F2"/>
    <w:lvl w:ilvl="0" w:tplc="5950EB28">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A2"/>
    <w:rsid w:val="00072A2C"/>
    <w:rsid w:val="000866A8"/>
    <w:rsid w:val="00096070"/>
    <w:rsid w:val="000C0DFC"/>
    <w:rsid w:val="000C7F18"/>
    <w:rsid w:val="000D397A"/>
    <w:rsid w:val="000E2209"/>
    <w:rsid w:val="000E3A88"/>
    <w:rsid w:val="000F6E74"/>
    <w:rsid w:val="0012069D"/>
    <w:rsid w:val="00126431"/>
    <w:rsid w:val="0015691B"/>
    <w:rsid w:val="00190D36"/>
    <w:rsid w:val="001C09B7"/>
    <w:rsid w:val="001F0B22"/>
    <w:rsid w:val="001F3AEF"/>
    <w:rsid w:val="00214E2A"/>
    <w:rsid w:val="00265422"/>
    <w:rsid w:val="0026638C"/>
    <w:rsid w:val="00271722"/>
    <w:rsid w:val="0028469B"/>
    <w:rsid w:val="003072E5"/>
    <w:rsid w:val="00315E9A"/>
    <w:rsid w:val="00320FD1"/>
    <w:rsid w:val="00332898"/>
    <w:rsid w:val="0036218C"/>
    <w:rsid w:val="003F20B6"/>
    <w:rsid w:val="00413DE2"/>
    <w:rsid w:val="00441B4B"/>
    <w:rsid w:val="00467DA7"/>
    <w:rsid w:val="004E54FE"/>
    <w:rsid w:val="004F597C"/>
    <w:rsid w:val="00503EA2"/>
    <w:rsid w:val="00513CDC"/>
    <w:rsid w:val="00544450"/>
    <w:rsid w:val="00593E6A"/>
    <w:rsid w:val="006008E2"/>
    <w:rsid w:val="00602636"/>
    <w:rsid w:val="0060768A"/>
    <w:rsid w:val="00645047"/>
    <w:rsid w:val="00665187"/>
    <w:rsid w:val="006F6018"/>
    <w:rsid w:val="00710F26"/>
    <w:rsid w:val="00732D2D"/>
    <w:rsid w:val="00743706"/>
    <w:rsid w:val="0076717F"/>
    <w:rsid w:val="00770B12"/>
    <w:rsid w:val="007A2D54"/>
    <w:rsid w:val="007C396C"/>
    <w:rsid w:val="007F02C8"/>
    <w:rsid w:val="00813467"/>
    <w:rsid w:val="00833EB1"/>
    <w:rsid w:val="00854A0B"/>
    <w:rsid w:val="008556A6"/>
    <w:rsid w:val="00857A17"/>
    <w:rsid w:val="00871BE5"/>
    <w:rsid w:val="008D6F96"/>
    <w:rsid w:val="008F7E7E"/>
    <w:rsid w:val="00930F51"/>
    <w:rsid w:val="00932C82"/>
    <w:rsid w:val="009D5677"/>
    <w:rsid w:val="00A1026E"/>
    <w:rsid w:val="00A171FE"/>
    <w:rsid w:val="00A32494"/>
    <w:rsid w:val="00A85B82"/>
    <w:rsid w:val="00AD0F16"/>
    <w:rsid w:val="00B244FE"/>
    <w:rsid w:val="00B3113A"/>
    <w:rsid w:val="00B32589"/>
    <w:rsid w:val="00B35209"/>
    <w:rsid w:val="00B363C6"/>
    <w:rsid w:val="00BD2893"/>
    <w:rsid w:val="00BE24DD"/>
    <w:rsid w:val="00C013F3"/>
    <w:rsid w:val="00C13C1A"/>
    <w:rsid w:val="00C233A1"/>
    <w:rsid w:val="00C7287C"/>
    <w:rsid w:val="00CA17CB"/>
    <w:rsid w:val="00CA18C0"/>
    <w:rsid w:val="00CA6E64"/>
    <w:rsid w:val="00CD6505"/>
    <w:rsid w:val="00D05888"/>
    <w:rsid w:val="00D36C23"/>
    <w:rsid w:val="00D54F5F"/>
    <w:rsid w:val="00D807C0"/>
    <w:rsid w:val="00DA73B4"/>
    <w:rsid w:val="00DC74E0"/>
    <w:rsid w:val="00DD08FD"/>
    <w:rsid w:val="00E11062"/>
    <w:rsid w:val="00E55EA0"/>
    <w:rsid w:val="00EE415B"/>
    <w:rsid w:val="00F00C05"/>
    <w:rsid w:val="00F1690D"/>
    <w:rsid w:val="00F34890"/>
    <w:rsid w:val="00F45956"/>
    <w:rsid w:val="00F85271"/>
    <w:rsid w:val="00FA15E6"/>
    <w:rsid w:val="00FC1AD5"/>
    <w:rsid w:val="00FD0B1E"/>
    <w:rsid w:val="00FE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DB53"/>
  <w15:chartTrackingRefBased/>
  <w15:docId w15:val="{30B4964D-CC2C-9041-BD62-EE4FD40A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3EA2"/>
    <w:rPr>
      <w:color w:val="0000FF"/>
      <w:u w:val="single"/>
    </w:rPr>
  </w:style>
  <w:style w:type="paragraph" w:customStyle="1" w:styleId="MediumGrid2-Accent11">
    <w:name w:val="Medium Grid 2 - Accent 11"/>
    <w:uiPriority w:val="1"/>
    <w:qFormat/>
    <w:rsid w:val="00F85271"/>
    <w:pPr>
      <w:spacing w:after="0" w:line="240" w:lineRule="auto"/>
    </w:pPr>
    <w:rPr>
      <w:rFonts w:ascii="Calibri" w:eastAsia="Calibri" w:hAnsi="Calibri" w:cs="Times New Roman"/>
    </w:rPr>
  </w:style>
  <w:style w:type="paragraph" w:customStyle="1" w:styleId="Default">
    <w:name w:val="Default"/>
    <w:rsid w:val="00871BE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3F20B6"/>
    <w:pPr>
      <w:spacing w:before="100" w:beforeAutospacing="1" w:after="100" w:afterAutospacing="1"/>
    </w:pPr>
  </w:style>
  <w:style w:type="character" w:customStyle="1" w:styleId="UnresolvedMention1">
    <w:name w:val="Unresolved Mention1"/>
    <w:basedOn w:val="DefaultParagraphFont"/>
    <w:uiPriority w:val="99"/>
    <w:semiHidden/>
    <w:unhideWhenUsed/>
    <w:rsid w:val="00593E6A"/>
    <w:rPr>
      <w:color w:val="605E5C"/>
      <w:shd w:val="clear" w:color="auto" w:fill="E1DFDD"/>
    </w:rPr>
  </w:style>
  <w:style w:type="character" w:styleId="FollowedHyperlink">
    <w:name w:val="FollowedHyperlink"/>
    <w:basedOn w:val="DefaultParagraphFont"/>
    <w:uiPriority w:val="99"/>
    <w:semiHidden/>
    <w:unhideWhenUsed/>
    <w:rsid w:val="00930F51"/>
    <w:rPr>
      <w:color w:val="954F72" w:themeColor="followedHyperlink"/>
      <w:u w:val="single"/>
    </w:rPr>
  </w:style>
  <w:style w:type="paragraph" w:styleId="ListParagraph">
    <w:name w:val="List Paragraph"/>
    <w:basedOn w:val="Normal"/>
    <w:uiPriority w:val="34"/>
    <w:qFormat/>
    <w:rsid w:val="00930F51"/>
    <w:pPr>
      <w:ind w:left="720"/>
      <w:contextualSpacing/>
    </w:pPr>
  </w:style>
  <w:style w:type="character" w:styleId="Strong">
    <w:name w:val="Strong"/>
    <w:basedOn w:val="DefaultParagraphFont"/>
    <w:uiPriority w:val="22"/>
    <w:qFormat/>
    <w:rsid w:val="00854A0B"/>
    <w:rPr>
      <w:b/>
      <w:bCs/>
    </w:rPr>
  </w:style>
  <w:style w:type="character" w:styleId="Emphasis">
    <w:name w:val="Emphasis"/>
    <w:basedOn w:val="DefaultParagraphFont"/>
    <w:uiPriority w:val="20"/>
    <w:qFormat/>
    <w:rsid w:val="009D5677"/>
    <w:rPr>
      <w:i/>
      <w:iCs/>
    </w:rPr>
  </w:style>
  <w:style w:type="character" w:customStyle="1" w:styleId="apple-converted-space">
    <w:name w:val="apple-converted-space"/>
    <w:basedOn w:val="DefaultParagraphFont"/>
    <w:rsid w:val="00320FD1"/>
  </w:style>
  <w:style w:type="paragraph" w:styleId="BalloonText">
    <w:name w:val="Balloon Text"/>
    <w:basedOn w:val="Normal"/>
    <w:link w:val="BalloonTextChar"/>
    <w:uiPriority w:val="99"/>
    <w:semiHidden/>
    <w:unhideWhenUsed/>
    <w:rsid w:val="00C13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21440">
      <w:bodyDiv w:val="1"/>
      <w:marLeft w:val="0"/>
      <w:marRight w:val="0"/>
      <w:marTop w:val="0"/>
      <w:marBottom w:val="0"/>
      <w:divBdr>
        <w:top w:val="none" w:sz="0" w:space="0" w:color="auto"/>
        <w:left w:val="none" w:sz="0" w:space="0" w:color="auto"/>
        <w:bottom w:val="none" w:sz="0" w:space="0" w:color="auto"/>
        <w:right w:val="none" w:sz="0" w:space="0" w:color="auto"/>
      </w:divBdr>
    </w:div>
    <w:div w:id="557982669">
      <w:bodyDiv w:val="1"/>
      <w:marLeft w:val="0"/>
      <w:marRight w:val="0"/>
      <w:marTop w:val="0"/>
      <w:marBottom w:val="0"/>
      <w:divBdr>
        <w:top w:val="none" w:sz="0" w:space="0" w:color="auto"/>
        <w:left w:val="none" w:sz="0" w:space="0" w:color="auto"/>
        <w:bottom w:val="none" w:sz="0" w:space="0" w:color="auto"/>
        <w:right w:val="none" w:sz="0" w:space="0" w:color="auto"/>
      </w:divBdr>
    </w:div>
    <w:div w:id="978001277">
      <w:bodyDiv w:val="1"/>
      <w:marLeft w:val="0"/>
      <w:marRight w:val="0"/>
      <w:marTop w:val="0"/>
      <w:marBottom w:val="0"/>
      <w:divBdr>
        <w:top w:val="none" w:sz="0" w:space="0" w:color="auto"/>
        <w:left w:val="none" w:sz="0" w:space="0" w:color="auto"/>
        <w:bottom w:val="none" w:sz="0" w:space="0" w:color="auto"/>
        <w:right w:val="none" w:sz="0" w:space="0" w:color="auto"/>
      </w:divBdr>
    </w:div>
    <w:div w:id="1194538699">
      <w:bodyDiv w:val="1"/>
      <w:marLeft w:val="0"/>
      <w:marRight w:val="0"/>
      <w:marTop w:val="0"/>
      <w:marBottom w:val="0"/>
      <w:divBdr>
        <w:top w:val="none" w:sz="0" w:space="0" w:color="auto"/>
        <w:left w:val="none" w:sz="0" w:space="0" w:color="auto"/>
        <w:bottom w:val="none" w:sz="0" w:space="0" w:color="auto"/>
        <w:right w:val="none" w:sz="0" w:space="0" w:color="auto"/>
      </w:divBdr>
    </w:div>
    <w:div w:id="1223442984">
      <w:bodyDiv w:val="1"/>
      <w:marLeft w:val="0"/>
      <w:marRight w:val="0"/>
      <w:marTop w:val="0"/>
      <w:marBottom w:val="0"/>
      <w:divBdr>
        <w:top w:val="none" w:sz="0" w:space="0" w:color="auto"/>
        <w:left w:val="none" w:sz="0" w:space="0" w:color="auto"/>
        <w:bottom w:val="none" w:sz="0" w:space="0" w:color="auto"/>
        <w:right w:val="none" w:sz="0" w:space="0" w:color="auto"/>
      </w:divBdr>
    </w:div>
    <w:div w:id="1282881321">
      <w:bodyDiv w:val="1"/>
      <w:marLeft w:val="0"/>
      <w:marRight w:val="0"/>
      <w:marTop w:val="0"/>
      <w:marBottom w:val="0"/>
      <w:divBdr>
        <w:top w:val="none" w:sz="0" w:space="0" w:color="auto"/>
        <w:left w:val="none" w:sz="0" w:space="0" w:color="auto"/>
        <w:bottom w:val="none" w:sz="0" w:space="0" w:color="auto"/>
        <w:right w:val="none" w:sz="0" w:space="0" w:color="auto"/>
      </w:divBdr>
    </w:div>
    <w:div w:id="1353724358">
      <w:bodyDiv w:val="1"/>
      <w:marLeft w:val="0"/>
      <w:marRight w:val="0"/>
      <w:marTop w:val="0"/>
      <w:marBottom w:val="0"/>
      <w:divBdr>
        <w:top w:val="none" w:sz="0" w:space="0" w:color="auto"/>
        <w:left w:val="none" w:sz="0" w:space="0" w:color="auto"/>
        <w:bottom w:val="none" w:sz="0" w:space="0" w:color="auto"/>
        <w:right w:val="none" w:sz="0" w:space="0" w:color="auto"/>
      </w:divBdr>
    </w:div>
    <w:div w:id="1954240567">
      <w:bodyDiv w:val="1"/>
      <w:marLeft w:val="0"/>
      <w:marRight w:val="0"/>
      <w:marTop w:val="0"/>
      <w:marBottom w:val="0"/>
      <w:divBdr>
        <w:top w:val="none" w:sz="0" w:space="0" w:color="auto"/>
        <w:left w:val="none" w:sz="0" w:space="0" w:color="auto"/>
        <w:bottom w:val="none" w:sz="0" w:space="0" w:color="auto"/>
        <w:right w:val="none" w:sz="0" w:space="0" w:color="auto"/>
      </w:divBdr>
    </w:div>
    <w:div w:id="2029990508">
      <w:bodyDiv w:val="1"/>
      <w:marLeft w:val="0"/>
      <w:marRight w:val="0"/>
      <w:marTop w:val="0"/>
      <w:marBottom w:val="0"/>
      <w:divBdr>
        <w:top w:val="none" w:sz="0" w:space="0" w:color="auto"/>
        <w:left w:val="none" w:sz="0" w:space="0" w:color="auto"/>
        <w:bottom w:val="none" w:sz="0" w:space="0" w:color="auto"/>
        <w:right w:val="none" w:sz="0" w:space="0" w:color="auto"/>
      </w:divBdr>
    </w:div>
    <w:div w:id="2097092048">
      <w:bodyDiv w:val="1"/>
      <w:marLeft w:val="0"/>
      <w:marRight w:val="0"/>
      <w:marTop w:val="0"/>
      <w:marBottom w:val="0"/>
      <w:divBdr>
        <w:top w:val="none" w:sz="0" w:space="0" w:color="auto"/>
        <w:left w:val="none" w:sz="0" w:space="0" w:color="auto"/>
        <w:bottom w:val="none" w:sz="0" w:space="0" w:color="auto"/>
        <w:right w:val="none" w:sz="0" w:space="0" w:color="auto"/>
      </w:divBdr>
    </w:div>
    <w:div w:id="21158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adenasymphony-po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sadenasymphony-pops.org/tchaikovsky-4-2023-press-relea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Sharp</dc:creator>
  <cp:keywords/>
  <dc:description/>
  <cp:lastModifiedBy>Erica Sharp</cp:lastModifiedBy>
  <cp:revision>2</cp:revision>
  <cp:lastPrinted>2023-09-28T20:47:00Z</cp:lastPrinted>
  <dcterms:created xsi:type="dcterms:W3CDTF">2023-09-28T21:52:00Z</dcterms:created>
  <dcterms:modified xsi:type="dcterms:W3CDTF">2023-09-28T21:52:00Z</dcterms:modified>
</cp:coreProperties>
</file>